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3EF" w:rsidRPr="0035454D" w:rsidRDefault="004A53EF" w:rsidP="004A53EF">
      <w:pPr>
        <w:pStyle w:val="Header"/>
        <w:jc w:val="center"/>
        <w:rPr>
          <w:rFonts w:ascii="Times New Roman" w:hAnsi="Times New Roman" w:cs="Times New Roman"/>
          <w:b/>
          <w:sz w:val="24"/>
          <w:szCs w:val="24"/>
        </w:rPr>
      </w:pPr>
      <w:r w:rsidRPr="0035454D">
        <w:rPr>
          <w:rFonts w:ascii="Times New Roman" w:hAnsi="Times New Roman" w:cs="Times New Roman"/>
          <w:b/>
          <w:sz w:val="24"/>
          <w:szCs w:val="24"/>
        </w:rPr>
        <w:t>JAWAHARLAL NEHRU TECHNOLOGICAL UNIVERSITY ANANTAPUR</w:t>
      </w:r>
    </w:p>
    <w:p w:rsidR="004A53EF" w:rsidRPr="0035454D" w:rsidRDefault="004A53EF" w:rsidP="004A53EF">
      <w:pPr>
        <w:pStyle w:val="Header"/>
        <w:jc w:val="center"/>
        <w:rPr>
          <w:rFonts w:ascii="Times New Roman" w:hAnsi="Times New Roman" w:cs="Times New Roman"/>
          <w:b/>
          <w:sz w:val="24"/>
          <w:szCs w:val="24"/>
        </w:rPr>
      </w:pPr>
      <w:r w:rsidRPr="0035454D">
        <w:rPr>
          <w:rFonts w:ascii="Times New Roman" w:hAnsi="Times New Roman" w:cs="Times New Roman"/>
          <w:b/>
          <w:sz w:val="24"/>
          <w:szCs w:val="24"/>
        </w:rPr>
        <w:t>Cour</w:t>
      </w:r>
      <w:r w:rsidR="000B5EF5">
        <w:rPr>
          <w:rFonts w:ascii="Times New Roman" w:hAnsi="Times New Roman" w:cs="Times New Roman"/>
          <w:b/>
          <w:sz w:val="24"/>
          <w:szCs w:val="24"/>
        </w:rPr>
        <w:t xml:space="preserve">se Structure and Syllabi for </w:t>
      </w:r>
      <w:proofErr w:type="spellStart"/>
      <w:r w:rsidR="000B5EF5" w:rsidRPr="000B5EF5">
        <w:rPr>
          <w:rFonts w:ascii="Times New Roman" w:hAnsi="Times New Roman" w:cs="Times New Roman"/>
          <w:b/>
          <w:sz w:val="24"/>
          <w:szCs w:val="24"/>
          <w:highlight w:val="yellow"/>
        </w:rPr>
        <w:t>M.</w:t>
      </w:r>
      <w:r w:rsidRPr="000B5EF5">
        <w:rPr>
          <w:rFonts w:ascii="Times New Roman" w:hAnsi="Times New Roman" w:cs="Times New Roman"/>
          <w:b/>
          <w:sz w:val="24"/>
          <w:szCs w:val="24"/>
          <w:highlight w:val="yellow"/>
        </w:rPr>
        <w:t>Pharm</w:t>
      </w:r>
      <w:proofErr w:type="spellEnd"/>
      <w:r w:rsidR="000B5EF5" w:rsidRPr="000B5EF5">
        <w:rPr>
          <w:rFonts w:ascii="Times New Roman" w:hAnsi="Times New Roman" w:cs="Times New Roman"/>
          <w:b/>
          <w:sz w:val="24"/>
          <w:szCs w:val="24"/>
          <w:highlight w:val="yellow"/>
        </w:rPr>
        <w:t>-</w:t>
      </w:r>
      <w:r w:rsidRPr="000B5EF5">
        <w:rPr>
          <w:rFonts w:ascii="Times New Roman" w:hAnsi="Times New Roman" w:cs="Times New Roman"/>
          <w:b/>
          <w:sz w:val="24"/>
          <w:szCs w:val="24"/>
          <w:highlight w:val="yellow"/>
        </w:rPr>
        <w:t>Pharmacology</w:t>
      </w:r>
    </w:p>
    <w:p w:rsidR="004A53EF" w:rsidRPr="0035454D" w:rsidRDefault="004A53EF" w:rsidP="004A53EF">
      <w:pPr>
        <w:jc w:val="center"/>
        <w:rPr>
          <w:rFonts w:ascii="Times New Roman" w:hAnsi="Times New Roman" w:cs="Times New Roman"/>
          <w:b/>
          <w:sz w:val="24"/>
          <w:szCs w:val="24"/>
        </w:rPr>
      </w:pPr>
      <w:r w:rsidRPr="0035454D">
        <w:rPr>
          <w:rFonts w:ascii="Times New Roman" w:hAnsi="Times New Roman" w:cs="Times New Roman"/>
          <w:b/>
          <w:sz w:val="24"/>
          <w:szCs w:val="24"/>
        </w:rPr>
        <w:t>(JNTUA-Affiliated Pharmacy Colleges 2017-18)</w:t>
      </w:r>
    </w:p>
    <w:p w:rsidR="004A53EF" w:rsidRPr="0035454D" w:rsidRDefault="004A53EF" w:rsidP="004A53EF">
      <w:pPr>
        <w:pStyle w:val="NoSpacing"/>
        <w:spacing w:line="360" w:lineRule="auto"/>
        <w:rPr>
          <w:rFonts w:ascii="Times New Roman" w:hAnsi="Times New Roman"/>
          <w:b/>
          <w:bCs/>
          <w:sz w:val="24"/>
          <w:szCs w:val="24"/>
        </w:rPr>
      </w:pPr>
      <w:r w:rsidRPr="0035454D">
        <w:rPr>
          <w:rFonts w:ascii="Times New Roman" w:hAnsi="Times New Roman"/>
          <w:b/>
          <w:sz w:val="24"/>
          <w:szCs w:val="24"/>
        </w:rPr>
        <w:t xml:space="preserve">I </w:t>
      </w:r>
      <w:proofErr w:type="gramStart"/>
      <w:r w:rsidRPr="0035454D">
        <w:rPr>
          <w:rFonts w:ascii="Times New Roman" w:hAnsi="Times New Roman"/>
          <w:b/>
          <w:sz w:val="24"/>
          <w:szCs w:val="24"/>
        </w:rPr>
        <w:t>YEAR  -</w:t>
      </w:r>
      <w:proofErr w:type="gramEnd"/>
      <w:r w:rsidRPr="0035454D">
        <w:rPr>
          <w:rFonts w:ascii="Times New Roman" w:hAnsi="Times New Roman"/>
          <w:b/>
          <w:sz w:val="24"/>
          <w:szCs w:val="24"/>
        </w:rPr>
        <w:t xml:space="preserve"> I Semester</w:t>
      </w:r>
    </w:p>
    <w:tbl>
      <w:tblPr>
        <w:tblW w:w="9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tblPr>
      <w:tblGrid>
        <w:gridCol w:w="465"/>
        <w:gridCol w:w="1155"/>
        <w:gridCol w:w="4860"/>
        <w:gridCol w:w="810"/>
        <w:gridCol w:w="540"/>
        <w:gridCol w:w="782"/>
        <w:gridCol w:w="782"/>
      </w:tblGrid>
      <w:tr w:rsidR="004A53EF" w:rsidRPr="0035454D" w:rsidTr="0066336D">
        <w:trPr>
          <w:cantSplit/>
          <w:trHeight w:val="395"/>
        </w:trPr>
        <w:tc>
          <w:tcPr>
            <w:tcW w:w="465" w:type="dxa"/>
            <w:vAlign w:val="center"/>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S.</w:t>
            </w:r>
          </w:p>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No</w:t>
            </w:r>
          </w:p>
        </w:tc>
        <w:tc>
          <w:tcPr>
            <w:tcW w:w="1155" w:type="dxa"/>
            <w:vAlign w:val="center"/>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Course</w:t>
            </w:r>
          </w:p>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Code</w:t>
            </w:r>
          </w:p>
        </w:tc>
        <w:tc>
          <w:tcPr>
            <w:tcW w:w="4860" w:type="dxa"/>
            <w:vAlign w:val="center"/>
          </w:tcPr>
          <w:p w:rsidR="004A53EF" w:rsidRPr="0035454D" w:rsidRDefault="004A53EF" w:rsidP="00F36BB0">
            <w:pPr>
              <w:pStyle w:val="NoSpacing"/>
              <w:spacing w:line="360" w:lineRule="auto"/>
              <w:jc w:val="center"/>
              <w:rPr>
                <w:rFonts w:ascii="Times New Roman" w:hAnsi="Times New Roman"/>
                <w:sz w:val="24"/>
                <w:szCs w:val="24"/>
              </w:rPr>
            </w:pPr>
            <w:r w:rsidRPr="0035454D">
              <w:rPr>
                <w:rFonts w:ascii="Times New Roman" w:hAnsi="Times New Roman"/>
                <w:sz w:val="24"/>
                <w:szCs w:val="24"/>
              </w:rPr>
              <w:t>Subjects</w:t>
            </w:r>
          </w:p>
        </w:tc>
        <w:tc>
          <w:tcPr>
            <w:tcW w:w="810" w:type="dxa"/>
            <w:vAlign w:val="center"/>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L</w:t>
            </w:r>
          </w:p>
        </w:tc>
        <w:tc>
          <w:tcPr>
            <w:tcW w:w="540" w:type="dxa"/>
            <w:vAlign w:val="center"/>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T</w:t>
            </w:r>
          </w:p>
        </w:tc>
        <w:tc>
          <w:tcPr>
            <w:tcW w:w="782" w:type="dxa"/>
          </w:tcPr>
          <w:p w:rsidR="004A53EF" w:rsidRPr="0035454D" w:rsidRDefault="004A53EF" w:rsidP="00F36BB0">
            <w:pPr>
              <w:pStyle w:val="NoSpacing"/>
              <w:spacing w:line="360" w:lineRule="auto"/>
              <w:rPr>
                <w:rFonts w:ascii="Times New Roman" w:hAnsi="Times New Roman"/>
                <w:sz w:val="14"/>
                <w:szCs w:val="24"/>
              </w:rPr>
            </w:pPr>
          </w:p>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P</w:t>
            </w:r>
          </w:p>
        </w:tc>
        <w:tc>
          <w:tcPr>
            <w:tcW w:w="782" w:type="dxa"/>
            <w:vAlign w:val="center"/>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C</w:t>
            </w:r>
          </w:p>
        </w:tc>
      </w:tr>
      <w:tr w:rsidR="004A53EF" w:rsidRPr="0035454D" w:rsidTr="0066336D">
        <w:tc>
          <w:tcPr>
            <w:tcW w:w="465"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1</w:t>
            </w:r>
          </w:p>
        </w:tc>
        <w:tc>
          <w:tcPr>
            <w:tcW w:w="1155" w:type="dxa"/>
          </w:tcPr>
          <w:p w:rsidR="004A53EF" w:rsidRPr="0066336D" w:rsidRDefault="0066336D" w:rsidP="00F36BB0">
            <w:pPr>
              <w:rPr>
                <w:rFonts w:ascii="Times New Roman" w:hAnsi="Times New Roman" w:cs="Times New Roman"/>
              </w:rPr>
            </w:pPr>
            <w:r>
              <w:rPr>
                <w:rStyle w:val="Emphasis"/>
                <w:rFonts w:ascii="Times New Roman" w:hAnsi="Times New Roman" w:cs="Times New Roman"/>
                <w:i w:val="0"/>
              </w:rPr>
              <w:t>17</w:t>
            </w:r>
            <w:r w:rsidRPr="0066336D">
              <w:rPr>
                <w:rStyle w:val="Emphasis"/>
                <w:rFonts w:ascii="Times New Roman" w:hAnsi="Times New Roman" w:cs="Times New Roman"/>
                <w:i w:val="0"/>
              </w:rPr>
              <w:t>S01101</w:t>
            </w:r>
          </w:p>
        </w:tc>
        <w:tc>
          <w:tcPr>
            <w:tcW w:w="4860" w:type="dxa"/>
          </w:tcPr>
          <w:p w:rsidR="004A53EF" w:rsidRPr="00662672" w:rsidRDefault="004A53EF"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Modern Pharmaceutical Analytical Techniques</w:t>
            </w:r>
          </w:p>
        </w:tc>
        <w:tc>
          <w:tcPr>
            <w:tcW w:w="81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66336D" w:rsidRPr="0035454D" w:rsidTr="0066336D">
        <w:tc>
          <w:tcPr>
            <w:tcW w:w="465"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2</w:t>
            </w:r>
          </w:p>
        </w:tc>
        <w:tc>
          <w:tcPr>
            <w:tcW w:w="1155" w:type="dxa"/>
          </w:tcPr>
          <w:p w:rsidR="0066336D" w:rsidRDefault="0066336D" w:rsidP="0066336D">
            <w:r w:rsidRPr="00F70637">
              <w:rPr>
                <w:rStyle w:val="Emphasis"/>
                <w:rFonts w:ascii="Times New Roman" w:hAnsi="Times New Roman" w:cs="Times New Roman"/>
                <w:i w:val="0"/>
              </w:rPr>
              <w:t>17S0110</w:t>
            </w:r>
            <w:r>
              <w:rPr>
                <w:rStyle w:val="Emphasis"/>
                <w:rFonts w:ascii="Times New Roman" w:hAnsi="Times New Roman" w:cs="Times New Roman"/>
                <w:i w:val="0"/>
              </w:rPr>
              <w:t>2</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Advanced Pharmacology-I</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66336D" w:rsidRPr="0035454D" w:rsidTr="0066336D">
        <w:tc>
          <w:tcPr>
            <w:tcW w:w="465"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c>
          <w:tcPr>
            <w:tcW w:w="1155" w:type="dxa"/>
          </w:tcPr>
          <w:p w:rsidR="0066336D" w:rsidRDefault="0066336D" w:rsidP="0066336D">
            <w:r w:rsidRPr="00F70637">
              <w:rPr>
                <w:rStyle w:val="Emphasis"/>
                <w:rFonts w:ascii="Times New Roman" w:hAnsi="Times New Roman" w:cs="Times New Roman"/>
                <w:i w:val="0"/>
              </w:rPr>
              <w:t>17S0110</w:t>
            </w:r>
            <w:r>
              <w:rPr>
                <w:rStyle w:val="Emphasis"/>
                <w:rFonts w:ascii="Times New Roman" w:hAnsi="Times New Roman" w:cs="Times New Roman"/>
                <w:i w:val="0"/>
              </w:rPr>
              <w:t>3</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Pharmacological and Toxicological Screening Methods-I</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66336D" w:rsidRPr="0035454D" w:rsidTr="0066336D">
        <w:tc>
          <w:tcPr>
            <w:tcW w:w="465"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1155" w:type="dxa"/>
          </w:tcPr>
          <w:p w:rsidR="0066336D" w:rsidRDefault="0066336D" w:rsidP="0066336D">
            <w:r w:rsidRPr="00F70637">
              <w:rPr>
                <w:rStyle w:val="Emphasis"/>
                <w:rFonts w:ascii="Times New Roman" w:hAnsi="Times New Roman" w:cs="Times New Roman"/>
                <w:i w:val="0"/>
              </w:rPr>
              <w:t>17S0110</w:t>
            </w:r>
            <w:r>
              <w:rPr>
                <w:rStyle w:val="Emphasis"/>
                <w:rFonts w:ascii="Times New Roman" w:hAnsi="Times New Roman" w:cs="Times New Roman"/>
                <w:i w:val="0"/>
              </w:rPr>
              <w:t>4</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Cellular and Molecular Pharmacology</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66336D" w:rsidRPr="0035454D" w:rsidTr="0066336D">
        <w:tc>
          <w:tcPr>
            <w:tcW w:w="465"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5</w:t>
            </w:r>
          </w:p>
        </w:tc>
        <w:tc>
          <w:tcPr>
            <w:tcW w:w="1155" w:type="dxa"/>
          </w:tcPr>
          <w:p w:rsidR="0066336D" w:rsidRDefault="0066336D" w:rsidP="0066336D">
            <w:r w:rsidRPr="00F70637">
              <w:rPr>
                <w:rStyle w:val="Emphasis"/>
                <w:rFonts w:ascii="Times New Roman" w:hAnsi="Times New Roman" w:cs="Times New Roman"/>
                <w:i w:val="0"/>
              </w:rPr>
              <w:t>17S0110</w:t>
            </w:r>
            <w:r>
              <w:rPr>
                <w:rStyle w:val="Emphasis"/>
                <w:rFonts w:ascii="Times New Roman" w:hAnsi="Times New Roman" w:cs="Times New Roman"/>
                <w:i w:val="0"/>
              </w:rPr>
              <w:t>5</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Modern Pharmaceutical Analytical Techniques Practical</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r>
      <w:tr w:rsidR="0066336D" w:rsidRPr="0035454D" w:rsidTr="0066336D">
        <w:tc>
          <w:tcPr>
            <w:tcW w:w="465"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1155" w:type="dxa"/>
          </w:tcPr>
          <w:p w:rsidR="0066336D" w:rsidRDefault="0066336D" w:rsidP="0066336D">
            <w:r w:rsidRPr="00F70637">
              <w:rPr>
                <w:rStyle w:val="Emphasis"/>
                <w:rFonts w:ascii="Times New Roman" w:hAnsi="Times New Roman" w:cs="Times New Roman"/>
                <w:i w:val="0"/>
              </w:rPr>
              <w:t>17S0110</w:t>
            </w:r>
            <w:r>
              <w:rPr>
                <w:rStyle w:val="Emphasis"/>
                <w:rFonts w:ascii="Times New Roman" w:hAnsi="Times New Roman" w:cs="Times New Roman"/>
                <w:i w:val="0"/>
              </w:rPr>
              <w:t>6</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Pharmacology Practical I</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r>
      <w:tr w:rsidR="0066336D" w:rsidRPr="0035454D" w:rsidTr="0066336D">
        <w:tc>
          <w:tcPr>
            <w:tcW w:w="465"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7</w:t>
            </w:r>
          </w:p>
        </w:tc>
        <w:tc>
          <w:tcPr>
            <w:tcW w:w="1155" w:type="dxa"/>
          </w:tcPr>
          <w:p w:rsidR="0066336D" w:rsidRDefault="0066336D" w:rsidP="0066336D">
            <w:r w:rsidRPr="00F70637">
              <w:rPr>
                <w:rStyle w:val="Emphasis"/>
                <w:rFonts w:ascii="Times New Roman" w:hAnsi="Times New Roman" w:cs="Times New Roman"/>
                <w:i w:val="0"/>
              </w:rPr>
              <w:t>17S0110</w:t>
            </w:r>
            <w:r>
              <w:rPr>
                <w:rStyle w:val="Emphasis"/>
                <w:rFonts w:ascii="Times New Roman" w:hAnsi="Times New Roman" w:cs="Times New Roman"/>
                <w:i w:val="0"/>
              </w:rPr>
              <w:t>7</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Seminar/Assignment</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7</w:t>
            </w:r>
          </w:p>
        </w:tc>
        <w:tc>
          <w:tcPr>
            <w:tcW w:w="78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4A53EF" w:rsidRPr="0035454D" w:rsidTr="0066336D">
        <w:tc>
          <w:tcPr>
            <w:tcW w:w="6480" w:type="dxa"/>
            <w:gridSpan w:val="3"/>
          </w:tcPr>
          <w:p w:rsidR="004A53EF" w:rsidRPr="0035454D" w:rsidRDefault="004A53EF" w:rsidP="00F36BB0">
            <w:pPr>
              <w:tabs>
                <w:tab w:val="left" w:pos="3980"/>
              </w:tabs>
              <w:spacing w:line="360" w:lineRule="auto"/>
              <w:rPr>
                <w:rFonts w:ascii="Times New Roman" w:hAnsi="Times New Roman" w:cs="Times New Roman"/>
                <w:sz w:val="24"/>
                <w:szCs w:val="24"/>
              </w:rPr>
            </w:pPr>
            <w:r w:rsidRPr="0035454D">
              <w:rPr>
                <w:rFonts w:ascii="Times New Roman" w:hAnsi="Times New Roman" w:cs="Times New Roman"/>
                <w:sz w:val="24"/>
                <w:szCs w:val="24"/>
              </w:rPr>
              <w:tab/>
              <w:t xml:space="preserve">     Total</w:t>
            </w:r>
          </w:p>
        </w:tc>
        <w:tc>
          <w:tcPr>
            <w:tcW w:w="81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16</w:t>
            </w:r>
          </w:p>
        </w:tc>
        <w:tc>
          <w:tcPr>
            <w:tcW w:w="54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19</w:t>
            </w:r>
          </w:p>
        </w:tc>
        <w:tc>
          <w:tcPr>
            <w:tcW w:w="782"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26</w:t>
            </w:r>
          </w:p>
        </w:tc>
      </w:tr>
    </w:tbl>
    <w:p w:rsidR="004A53EF" w:rsidRPr="0035454D" w:rsidRDefault="004A53EF" w:rsidP="004A53EF">
      <w:pPr>
        <w:pStyle w:val="NoSpacing"/>
        <w:spacing w:line="360" w:lineRule="auto"/>
        <w:rPr>
          <w:rFonts w:ascii="Times New Roman" w:hAnsi="Times New Roman"/>
          <w:sz w:val="24"/>
          <w:szCs w:val="24"/>
        </w:rPr>
      </w:pPr>
      <w:r w:rsidRPr="0035454D">
        <w:rPr>
          <w:rFonts w:ascii="Times New Roman" w:hAnsi="Times New Roman"/>
          <w:sz w:val="24"/>
          <w:szCs w:val="24"/>
        </w:rPr>
        <w:t xml:space="preserve"> </w:t>
      </w: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sz w:val="24"/>
          <w:szCs w:val="24"/>
        </w:rPr>
      </w:pPr>
    </w:p>
    <w:p w:rsidR="004A53EF" w:rsidRPr="0035454D" w:rsidRDefault="004A53EF" w:rsidP="004A53EF">
      <w:pPr>
        <w:pStyle w:val="NoSpacing"/>
        <w:spacing w:line="360" w:lineRule="auto"/>
        <w:rPr>
          <w:rFonts w:ascii="Times New Roman" w:hAnsi="Times New Roman"/>
          <w:b/>
          <w:sz w:val="24"/>
          <w:szCs w:val="24"/>
        </w:rPr>
      </w:pPr>
      <w:r w:rsidRPr="0035454D">
        <w:rPr>
          <w:rFonts w:ascii="Times New Roman" w:hAnsi="Times New Roman"/>
          <w:b/>
          <w:sz w:val="24"/>
          <w:szCs w:val="24"/>
        </w:rPr>
        <w:t>I YEAR II Semester</w:t>
      </w:r>
    </w:p>
    <w:tbl>
      <w:tblPr>
        <w:tblW w:w="9090" w:type="dxa"/>
        <w:jc w:val="center"/>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tblPr>
      <w:tblGrid>
        <w:gridCol w:w="422"/>
        <w:gridCol w:w="1108"/>
        <w:gridCol w:w="4860"/>
        <w:gridCol w:w="810"/>
        <w:gridCol w:w="540"/>
        <w:gridCol w:w="540"/>
        <w:gridCol w:w="810"/>
      </w:tblGrid>
      <w:tr w:rsidR="004A53EF" w:rsidRPr="0035454D" w:rsidTr="00F36BB0">
        <w:trPr>
          <w:cantSplit/>
          <w:trHeight w:val="368"/>
          <w:jc w:val="center"/>
        </w:trPr>
        <w:tc>
          <w:tcPr>
            <w:tcW w:w="422"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S.</w:t>
            </w:r>
          </w:p>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No</w:t>
            </w:r>
          </w:p>
        </w:tc>
        <w:tc>
          <w:tcPr>
            <w:tcW w:w="1108"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 xml:space="preserve">Course </w:t>
            </w:r>
          </w:p>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Code</w:t>
            </w:r>
          </w:p>
        </w:tc>
        <w:tc>
          <w:tcPr>
            <w:tcW w:w="486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Subject</w:t>
            </w:r>
          </w:p>
        </w:tc>
        <w:tc>
          <w:tcPr>
            <w:tcW w:w="81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L</w:t>
            </w:r>
          </w:p>
        </w:tc>
        <w:tc>
          <w:tcPr>
            <w:tcW w:w="54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T</w:t>
            </w:r>
          </w:p>
        </w:tc>
        <w:tc>
          <w:tcPr>
            <w:tcW w:w="54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P</w:t>
            </w:r>
          </w:p>
        </w:tc>
        <w:tc>
          <w:tcPr>
            <w:tcW w:w="81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C</w:t>
            </w:r>
          </w:p>
        </w:tc>
      </w:tr>
      <w:tr w:rsidR="004A53EF" w:rsidRPr="0035454D" w:rsidTr="00F36BB0">
        <w:trPr>
          <w:jc w:val="center"/>
        </w:trPr>
        <w:tc>
          <w:tcPr>
            <w:tcW w:w="422"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1</w:t>
            </w:r>
          </w:p>
        </w:tc>
        <w:tc>
          <w:tcPr>
            <w:tcW w:w="1108" w:type="dxa"/>
          </w:tcPr>
          <w:p w:rsidR="004A53EF" w:rsidRPr="0035454D" w:rsidRDefault="0066336D" w:rsidP="0066336D">
            <w:pPr>
              <w:pStyle w:val="NoSpacing"/>
              <w:spacing w:line="360" w:lineRule="auto"/>
              <w:rPr>
                <w:rFonts w:ascii="Times New Roman" w:hAnsi="Times New Roman"/>
                <w:sz w:val="24"/>
                <w:szCs w:val="24"/>
              </w:rPr>
            </w:pPr>
            <w:r>
              <w:rPr>
                <w:rStyle w:val="Emphasis"/>
                <w:rFonts w:ascii="Times New Roman" w:hAnsi="Times New Roman"/>
                <w:i w:val="0"/>
              </w:rPr>
              <w:t>17</w:t>
            </w:r>
            <w:r w:rsidRPr="0066336D">
              <w:rPr>
                <w:rStyle w:val="Emphasis"/>
                <w:rFonts w:ascii="Times New Roman" w:hAnsi="Times New Roman"/>
                <w:i w:val="0"/>
              </w:rPr>
              <w:t>S01</w:t>
            </w:r>
            <w:r>
              <w:rPr>
                <w:rStyle w:val="Emphasis"/>
                <w:rFonts w:ascii="Times New Roman" w:hAnsi="Times New Roman"/>
                <w:i w:val="0"/>
              </w:rPr>
              <w:t>2</w:t>
            </w:r>
            <w:r w:rsidRPr="0066336D">
              <w:rPr>
                <w:rStyle w:val="Emphasis"/>
                <w:rFonts w:ascii="Times New Roman" w:hAnsi="Times New Roman"/>
                <w:i w:val="0"/>
              </w:rPr>
              <w:t>01</w:t>
            </w:r>
          </w:p>
        </w:tc>
        <w:tc>
          <w:tcPr>
            <w:tcW w:w="4860" w:type="dxa"/>
          </w:tcPr>
          <w:p w:rsidR="004A53EF" w:rsidRPr="00662672" w:rsidRDefault="004A53EF"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Advanced Pharmacology II</w:t>
            </w:r>
          </w:p>
        </w:tc>
        <w:tc>
          <w:tcPr>
            <w:tcW w:w="810" w:type="dxa"/>
          </w:tcPr>
          <w:p w:rsidR="004A53EF" w:rsidRPr="0035454D" w:rsidRDefault="004A53EF" w:rsidP="00F36BB0">
            <w:pPr>
              <w:pStyle w:val="NoSpacing"/>
              <w:spacing w:line="360" w:lineRule="auto"/>
              <w:ind w:left="-216" w:firstLine="216"/>
              <w:rPr>
                <w:rFonts w:ascii="Times New Roman" w:hAnsi="Times New Roman"/>
                <w:sz w:val="24"/>
                <w:szCs w:val="24"/>
              </w:rPr>
            </w:pPr>
            <w:r w:rsidRPr="0035454D">
              <w:rPr>
                <w:rFonts w:ascii="Times New Roman" w:hAnsi="Times New Roman"/>
                <w:sz w:val="24"/>
                <w:szCs w:val="24"/>
              </w:rPr>
              <w:t>4</w:t>
            </w:r>
          </w:p>
        </w:tc>
        <w:tc>
          <w:tcPr>
            <w:tcW w:w="54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81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66336D" w:rsidRPr="0035454D" w:rsidTr="00F36BB0">
        <w:trPr>
          <w:jc w:val="center"/>
        </w:trPr>
        <w:tc>
          <w:tcPr>
            <w:tcW w:w="42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2</w:t>
            </w:r>
          </w:p>
        </w:tc>
        <w:tc>
          <w:tcPr>
            <w:tcW w:w="1108" w:type="dxa"/>
          </w:tcPr>
          <w:p w:rsidR="0066336D" w:rsidRDefault="0066336D" w:rsidP="0066336D">
            <w:r w:rsidRPr="009E6300">
              <w:rPr>
                <w:rStyle w:val="Emphasis"/>
                <w:rFonts w:ascii="Times New Roman" w:hAnsi="Times New Roman" w:cs="Times New Roman"/>
                <w:i w:val="0"/>
              </w:rPr>
              <w:t>17S01</w:t>
            </w:r>
            <w:r w:rsidRPr="009E6300">
              <w:rPr>
                <w:rStyle w:val="Emphasis"/>
                <w:rFonts w:ascii="Times New Roman" w:hAnsi="Times New Roman"/>
                <w:i w:val="0"/>
              </w:rPr>
              <w:t>2</w:t>
            </w:r>
            <w:r w:rsidRPr="009E6300">
              <w:rPr>
                <w:rStyle w:val="Emphasis"/>
                <w:rFonts w:ascii="Times New Roman" w:hAnsi="Times New Roman" w:cs="Times New Roman"/>
                <w:i w:val="0"/>
              </w:rPr>
              <w:t>0</w:t>
            </w:r>
            <w:r>
              <w:rPr>
                <w:rStyle w:val="Emphasis"/>
                <w:rFonts w:ascii="Times New Roman" w:hAnsi="Times New Roman" w:cs="Times New Roman"/>
                <w:i w:val="0"/>
              </w:rPr>
              <w:t>2</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Pharmacological and Toxicological Screening Methods-II</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66336D" w:rsidRPr="0035454D" w:rsidTr="00F36BB0">
        <w:trPr>
          <w:jc w:val="center"/>
        </w:trPr>
        <w:tc>
          <w:tcPr>
            <w:tcW w:w="42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c>
          <w:tcPr>
            <w:tcW w:w="1108" w:type="dxa"/>
          </w:tcPr>
          <w:p w:rsidR="0066336D" w:rsidRDefault="0066336D" w:rsidP="0066336D">
            <w:r w:rsidRPr="009E6300">
              <w:rPr>
                <w:rStyle w:val="Emphasis"/>
                <w:rFonts w:ascii="Times New Roman" w:hAnsi="Times New Roman" w:cs="Times New Roman"/>
                <w:i w:val="0"/>
              </w:rPr>
              <w:t>17S01</w:t>
            </w:r>
            <w:r w:rsidRPr="009E6300">
              <w:rPr>
                <w:rStyle w:val="Emphasis"/>
                <w:rFonts w:ascii="Times New Roman" w:hAnsi="Times New Roman"/>
                <w:i w:val="0"/>
              </w:rPr>
              <w:t>2</w:t>
            </w:r>
            <w:r w:rsidRPr="009E6300">
              <w:rPr>
                <w:rStyle w:val="Emphasis"/>
                <w:rFonts w:ascii="Times New Roman" w:hAnsi="Times New Roman" w:cs="Times New Roman"/>
                <w:i w:val="0"/>
              </w:rPr>
              <w:t>0</w:t>
            </w:r>
            <w:r>
              <w:rPr>
                <w:rStyle w:val="Emphasis"/>
                <w:rFonts w:ascii="Times New Roman" w:hAnsi="Times New Roman" w:cs="Times New Roman"/>
                <w:i w:val="0"/>
              </w:rPr>
              <w:t>3</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Principles of Drug Discovery</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66336D" w:rsidRPr="0035454D" w:rsidTr="00F36BB0">
        <w:trPr>
          <w:jc w:val="center"/>
        </w:trPr>
        <w:tc>
          <w:tcPr>
            <w:tcW w:w="42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1108" w:type="dxa"/>
          </w:tcPr>
          <w:p w:rsidR="0066336D" w:rsidRDefault="0066336D" w:rsidP="0066336D">
            <w:r w:rsidRPr="009E6300">
              <w:rPr>
                <w:rStyle w:val="Emphasis"/>
                <w:rFonts w:ascii="Times New Roman" w:hAnsi="Times New Roman" w:cs="Times New Roman"/>
                <w:i w:val="0"/>
              </w:rPr>
              <w:t>17S01</w:t>
            </w:r>
            <w:r w:rsidRPr="009E6300">
              <w:rPr>
                <w:rStyle w:val="Emphasis"/>
                <w:rFonts w:ascii="Times New Roman" w:hAnsi="Times New Roman"/>
                <w:i w:val="0"/>
              </w:rPr>
              <w:t>2</w:t>
            </w:r>
            <w:r w:rsidRPr="009E6300">
              <w:rPr>
                <w:rStyle w:val="Emphasis"/>
                <w:rFonts w:ascii="Times New Roman" w:hAnsi="Times New Roman" w:cs="Times New Roman"/>
                <w:i w:val="0"/>
              </w:rPr>
              <w:t>0</w:t>
            </w:r>
            <w:r>
              <w:rPr>
                <w:rStyle w:val="Emphasis"/>
                <w:rFonts w:ascii="Times New Roman" w:hAnsi="Times New Roman" w:cs="Times New Roman"/>
                <w:i w:val="0"/>
              </w:rPr>
              <w:t>4</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 xml:space="preserve">Clinical Research and Pharmacovigilance </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66336D" w:rsidRPr="0035454D" w:rsidTr="00F36BB0">
        <w:trPr>
          <w:jc w:val="center"/>
        </w:trPr>
        <w:tc>
          <w:tcPr>
            <w:tcW w:w="42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5</w:t>
            </w:r>
          </w:p>
        </w:tc>
        <w:tc>
          <w:tcPr>
            <w:tcW w:w="1108" w:type="dxa"/>
          </w:tcPr>
          <w:p w:rsidR="0066336D" w:rsidRDefault="0066336D" w:rsidP="0066336D">
            <w:r w:rsidRPr="009E6300">
              <w:rPr>
                <w:rStyle w:val="Emphasis"/>
                <w:rFonts w:ascii="Times New Roman" w:hAnsi="Times New Roman" w:cs="Times New Roman"/>
                <w:i w:val="0"/>
              </w:rPr>
              <w:t>17S01</w:t>
            </w:r>
            <w:r w:rsidRPr="009E6300">
              <w:rPr>
                <w:rStyle w:val="Emphasis"/>
                <w:rFonts w:ascii="Times New Roman" w:hAnsi="Times New Roman"/>
                <w:i w:val="0"/>
              </w:rPr>
              <w:t>2</w:t>
            </w:r>
            <w:r w:rsidRPr="009E6300">
              <w:rPr>
                <w:rStyle w:val="Emphasis"/>
                <w:rFonts w:ascii="Times New Roman" w:hAnsi="Times New Roman" w:cs="Times New Roman"/>
                <w:i w:val="0"/>
              </w:rPr>
              <w:t>0</w:t>
            </w:r>
            <w:r>
              <w:rPr>
                <w:rStyle w:val="Emphasis"/>
                <w:rFonts w:ascii="Times New Roman" w:hAnsi="Times New Roman" w:cs="Times New Roman"/>
                <w:i w:val="0"/>
              </w:rPr>
              <w:t>5</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Pharmacology Practical II</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r>
      <w:tr w:rsidR="0066336D" w:rsidRPr="0035454D" w:rsidTr="00F36BB0">
        <w:trPr>
          <w:jc w:val="center"/>
        </w:trPr>
        <w:tc>
          <w:tcPr>
            <w:tcW w:w="42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1108" w:type="dxa"/>
          </w:tcPr>
          <w:p w:rsidR="0066336D" w:rsidRDefault="0066336D" w:rsidP="0066336D">
            <w:r w:rsidRPr="009E6300">
              <w:rPr>
                <w:rStyle w:val="Emphasis"/>
                <w:rFonts w:ascii="Times New Roman" w:hAnsi="Times New Roman" w:cs="Times New Roman"/>
                <w:i w:val="0"/>
              </w:rPr>
              <w:t>17S01</w:t>
            </w:r>
            <w:r w:rsidRPr="009E6300">
              <w:rPr>
                <w:rStyle w:val="Emphasis"/>
                <w:rFonts w:ascii="Times New Roman" w:hAnsi="Times New Roman"/>
                <w:i w:val="0"/>
              </w:rPr>
              <w:t>2</w:t>
            </w:r>
            <w:r w:rsidRPr="009E6300">
              <w:rPr>
                <w:rStyle w:val="Emphasis"/>
                <w:rFonts w:ascii="Times New Roman" w:hAnsi="Times New Roman" w:cs="Times New Roman"/>
                <w:i w:val="0"/>
              </w:rPr>
              <w:t>0</w:t>
            </w:r>
            <w:r>
              <w:rPr>
                <w:rStyle w:val="Emphasis"/>
                <w:rFonts w:ascii="Times New Roman" w:hAnsi="Times New Roman" w:cs="Times New Roman"/>
                <w:i w:val="0"/>
              </w:rPr>
              <w:t>6</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Pharmacology Practical III</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r>
      <w:tr w:rsidR="0066336D" w:rsidRPr="0035454D" w:rsidTr="00F36BB0">
        <w:trPr>
          <w:jc w:val="center"/>
        </w:trPr>
        <w:tc>
          <w:tcPr>
            <w:tcW w:w="422"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7</w:t>
            </w:r>
          </w:p>
        </w:tc>
        <w:tc>
          <w:tcPr>
            <w:tcW w:w="1108" w:type="dxa"/>
          </w:tcPr>
          <w:p w:rsidR="0066336D" w:rsidRDefault="0066336D" w:rsidP="0066336D">
            <w:r w:rsidRPr="009E6300">
              <w:rPr>
                <w:rStyle w:val="Emphasis"/>
                <w:rFonts w:ascii="Times New Roman" w:hAnsi="Times New Roman" w:cs="Times New Roman"/>
                <w:i w:val="0"/>
              </w:rPr>
              <w:t>17S01</w:t>
            </w:r>
            <w:r w:rsidRPr="009E6300">
              <w:rPr>
                <w:rStyle w:val="Emphasis"/>
                <w:rFonts w:ascii="Times New Roman" w:hAnsi="Times New Roman"/>
                <w:i w:val="0"/>
              </w:rPr>
              <w:t>2</w:t>
            </w:r>
            <w:r w:rsidRPr="009E6300">
              <w:rPr>
                <w:rStyle w:val="Emphasis"/>
                <w:rFonts w:ascii="Times New Roman" w:hAnsi="Times New Roman" w:cs="Times New Roman"/>
                <w:i w:val="0"/>
              </w:rPr>
              <w:t>0</w:t>
            </w:r>
            <w:r>
              <w:rPr>
                <w:rStyle w:val="Emphasis"/>
                <w:rFonts w:ascii="Times New Roman" w:hAnsi="Times New Roman" w:cs="Times New Roman"/>
                <w:i w:val="0"/>
              </w:rPr>
              <w:t>7</w:t>
            </w:r>
          </w:p>
        </w:tc>
        <w:tc>
          <w:tcPr>
            <w:tcW w:w="4860" w:type="dxa"/>
          </w:tcPr>
          <w:p w:rsidR="0066336D" w:rsidRPr="00662672" w:rsidRDefault="0066336D" w:rsidP="00F36BB0">
            <w:pPr>
              <w:spacing w:before="20" w:after="20" w:line="240" w:lineRule="auto"/>
              <w:rPr>
                <w:rFonts w:ascii="Times New Roman" w:hAnsi="Times New Roman" w:cs="Times New Roman"/>
                <w:szCs w:val="24"/>
              </w:rPr>
            </w:pPr>
            <w:r w:rsidRPr="00662672">
              <w:rPr>
                <w:rFonts w:ascii="Times New Roman" w:hAnsi="Times New Roman" w:cs="Times New Roman"/>
                <w:szCs w:val="24"/>
              </w:rPr>
              <w:t>Seminar/Assignment</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7</w:t>
            </w:r>
          </w:p>
        </w:tc>
        <w:tc>
          <w:tcPr>
            <w:tcW w:w="810" w:type="dxa"/>
          </w:tcPr>
          <w:p w:rsidR="0066336D" w:rsidRPr="0035454D" w:rsidRDefault="0066336D"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4A53EF" w:rsidRPr="0035454D" w:rsidTr="00F36BB0">
        <w:trPr>
          <w:jc w:val="center"/>
        </w:trPr>
        <w:tc>
          <w:tcPr>
            <w:tcW w:w="6390" w:type="dxa"/>
            <w:gridSpan w:val="3"/>
          </w:tcPr>
          <w:p w:rsidR="004A53EF" w:rsidRPr="0035454D" w:rsidRDefault="004A53EF" w:rsidP="00F36BB0">
            <w:pPr>
              <w:tabs>
                <w:tab w:val="left" w:pos="3994"/>
              </w:tabs>
              <w:spacing w:line="360" w:lineRule="auto"/>
              <w:rPr>
                <w:rFonts w:ascii="Times New Roman" w:hAnsi="Times New Roman" w:cs="Times New Roman"/>
                <w:sz w:val="24"/>
                <w:szCs w:val="24"/>
              </w:rPr>
            </w:pPr>
            <w:r w:rsidRPr="0035454D">
              <w:rPr>
                <w:rFonts w:ascii="Times New Roman" w:hAnsi="Times New Roman" w:cs="Times New Roman"/>
                <w:sz w:val="24"/>
                <w:szCs w:val="24"/>
              </w:rPr>
              <w:tab/>
              <w:t>Total</w:t>
            </w:r>
          </w:p>
        </w:tc>
        <w:tc>
          <w:tcPr>
            <w:tcW w:w="81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16</w:t>
            </w:r>
          </w:p>
        </w:tc>
        <w:tc>
          <w:tcPr>
            <w:tcW w:w="54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19</w:t>
            </w:r>
          </w:p>
        </w:tc>
        <w:tc>
          <w:tcPr>
            <w:tcW w:w="810" w:type="dxa"/>
          </w:tcPr>
          <w:p w:rsidR="004A53EF" w:rsidRPr="0035454D" w:rsidRDefault="004A53EF" w:rsidP="00F36BB0">
            <w:pPr>
              <w:pStyle w:val="NoSpacing"/>
              <w:spacing w:line="360" w:lineRule="auto"/>
              <w:rPr>
                <w:rFonts w:ascii="Times New Roman" w:hAnsi="Times New Roman"/>
                <w:sz w:val="24"/>
                <w:szCs w:val="24"/>
              </w:rPr>
            </w:pPr>
            <w:r w:rsidRPr="0035454D">
              <w:rPr>
                <w:rFonts w:ascii="Times New Roman" w:hAnsi="Times New Roman"/>
                <w:sz w:val="24"/>
                <w:szCs w:val="24"/>
              </w:rPr>
              <w:t>26</w:t>
            </w:r>
          </w:p>
        </w:tc>
      </w:tr>
    </w:tbl>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Default="004A53EF" w:rsidP="004A53EF">
      <w:pPr>
        <w:rPr>
          <w:rFonts w:ascii="Times New Roman" w:hAnsi="Times New Roman" w:cs="Times New Roman"/>
          <w:b/>
          <w:sz w:val="24"/>
          <w:szCs w:val="24"/>
        </w:rPr>
      </w:pPr>
    </w:p>
    <w:p w:rsidR="004A53EF"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p>
    <w:p w:rsidR="004A53EF" w:rsidRPr="0035454D" w:rsidRDefault="004A53EF" w:rsidP="004A53EF">
      <w:pPr>
        <w:rPr>
          <w:rFonts w:ascii="Times New Roman" w:hAnsi="Times New Roman" w:cs="Times New Roman"/>
          <w:b/>
          <w:sz w:val="24"/>
          <w:szCs w:val="24"/>
        </w:rPr>
      </w:pPr>
      <w:r w:rsidRPr="0035454D">
        <w:rPr>
          <w:rFonts w:ascii="Times New Roman" w:hAnsi="Times New Roman" w:cs="Times New Roman"/>
          <w:b/>
          <w:sz w:val="24"/>
          <w:szCs w:val="24"/>
        </w:rPr>
        <w:t>III SEMESTER</w:t>
      </w:r>
    </w:p>
    <w:p w:rsidR="004A53EF" w:rsidRPr="0035454D" w:rsidRDefault="004A53EF" w:rsidP="004A53EF">
      <w:pPr>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109"/>
        <w:gridCol w:w="3240"/>
        <w:gridCol w:w="720"/>
        <w:gridCol w:w="810"/>
        <w:gridCol w:w="630"/>
        <w:gridCol w:w="900"/>
      </w:tblGrid>
      <w:tr w:rsidR="004A53EF" w:rsidRPr="0035454D" w:rsidTr="00F36BB0">
        <w:trPr>
          <w:jc w:val="center"/>
        </w:trPr>
        <w:tc>
          <w:tcPr>
            <w:tcW w:w="738"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proofErr w:type="spellStart"/>
            <w:r w:rsidRPr="0035454D">
              <w:rPr>
                <w:rFonts w:ascii="Times New Roman" w:eastAsia="Calibri" w:hAnsi="Times New Roman" w:cs="Times New Roman"/>
                <w:sz w:val="24"/>
                <w:szCs w:val="24"/>
              </w:rPr>
              <w:t>S.No</w:t>
            </w:r>
            <w:proofErr w:type="spellEnd"/>
          </w:p>
        </w:tc>
        <w:tc>
          <w:tcPr>
            <w:tcW w:w="1109"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Subject Code</w:t>
            </w:r>
          </w:p>
        </w:tc>
        <w:tc>
          <w:tcPr>
            <w:tcW w:w="324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Subject</w:t>
            </w:r>
          </w:p>
        </w:tc>
        <w:tc>
          <w:tcPr>
            <w:tcW w:w="72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L</w:t>
            </w:r>
          </w:p>
        </w:tc>
        <w:tc>
          <w:tcPr>
            <w:tcW w:w="81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T</w:t>
            </w:r>
          </w:p>
        </w:tc>
        <w:tc>
          <w:tcPr>
            <w:tcW w:w="63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P</w:t>
            </w:r>
          </w:p>
        </w:tc>
        <w:tc>
          <w:tcPr>
            <w:tcW w:w="90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C</w:t>
            </w:r>
          </w:p>
        </w:tc>
      </w:tr>
      <w:tr w:rsidR="004A53EF" w:rsidRPr="0035454D" w:rsidTr="00F36BB0">
        <w:trPr>
          <w:jc w:val="center"/>
        </w:trPr>
        <w:tc>
          <w:tcPr>
            <w:tcW w:w="738"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1.</w:t>
            </w:r>
          </w:p>
        </w:tc>
        <w:tc>
          <w:tcPr>
            <w:tcW w:w="1109" w:type="dxa"/>
          </w:tcPr>
          <w:p w:rsidR="004A53EF" w:rsidRPr="0035454D" w:rsidRDefault="00BF7AA5" w:rsidP="00BF7AA5">
            <w:pPr>
              <w:pStyle w:val="NoSpacing"/>
              <w:rPr>
                <w:rFonts w:ascii="Times New Roman" w:eastAsia="Calibri" w:hAnsi="Times New Roman"/>
              </w:rPr>
            </w:pPr>
            <w:r>
              <w:rPr>
                <w:rStyle w:val="Emphasis"/>
                <w:rFonts w:ascii="Times New Roman" w:hAnsi="Times New Roman"/>
                <w:i w:val="0"/>
              </w:rPr>
              <w:t>17</w:t>
            </w:r>
            <w:r w:rsidRPr="0066336D">
              <w:rPr>
                <w:rStyle w:val="Emphasis"/>
                <w:rFonts w:ascii="Times New Roman" w:hAnsi="Times New Roman"/>
                <w:i w:val="0"/>
              </w:rPr>
              <w:t>S01</w:t>
            </w:r>
            <w:r>
              <w:rPr>
                <w:rStyle w:val="Emphasis"/>
                <w:rFonts w:ascii="Times New Roman" w:hAnsi="Times New Roman"/>
                <w:i w:val="0"/>
              </w:rPr>
              <w:t>3</w:t>
            </w:r>
            <w:r w:rsidRPr="0066336D">
              <w:rPr>
                <w:rStyle w:val="Emphasis"/>
                <w:rFonts w:ascii="Times New Roman" w:hAnsi="Times New Roman"/>
                <w:i w:val="0"/>
              </w:rPr>
              <w:t>01</w:t>
            </w:r>
          </w:p>
        </w:tc>
        <w:tc>
          <w:tcPr>
            <w:tcW w:w="3240" w:type="dxa"/>
          </w:tcPr>
          <w:p w:rsidR="004A53EF" w:rsidRPr="0035454D" w:rsidRDefault="004A53EF" w:rsidP="00F36BB0">
            <w:pPr>
              <w:spacing w:before="20" w:after="20" w:line="240" w:lineRule="auto"/>
              <w:rPr>
                <w:rFonts w:ascii="Times New Roman" w:hAnsi="Times New Roman" w:cs="Times New Roman"/>
              </w:rPr>
            </w:pPr>
            <w:r w:rsidRPr="0035454D">
              <w:rPr>
                <w:rFonts w:ascii="Times New Roman" w:hAnsi="Times New Roman" w:cs="Times New Roman"/>
              </w:rPr>
              <w:t>Research Methodology and Biostatistics</w:t>
            </w:r>
          </w:p>
        </w:tc>
        <w:tc>
          <w:tcPr>
            <w:tcW w:w="720" w:type="dxa"/>
            <w:vAlign w:val="center"/>
          </w:tcPr>
          <w:p w:rsidR="004A53EF" w:rsidRPr="0035454D" w:rsidRDefault="004A53E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4</w:t>
            </w:r>
          </w:p>
        </w:tc>
        <w:tc>
          <w:tcPr>
            <w:tcW w:w="81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4A53EF" w:rsidRPr="0035454D" w:rsidRDefault="004A53E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4</w:t>
            </w:r>
          </w:p>
        </w:tc>
      </w:tr>
      <w:tr w:rsidR="00BF7AA5" w:rsidRPr="0035454D" w:rsidTr="00F36BB0">
        <w:trPr>
          <w:jc w:val="center"/>
        </w:trPr>
        <w:tc>
          <w:tcPr>
            <w:tcW w:w="738"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 xml:space="preserve">2. </w:t>
            </w:r>
          </w:p>
        </w:tc>
        <w:tc>
          <w:tcPr>
            <w:tcW w:w="1109" w:type="dxa"/>
          </w:tcPr>
          <w:p w:rsidR="00BF7AA5" w:rsidRDefault="00BF7AA5" w:rsidP="00BF7AA5">
            <w:r w:rsidRPr="00953B71">
              <w:rPr>
                <w:rStyle w:val="Emphasis"/>
                <w:rFonts w:ascii="Times New Roman" w:hAnsi="Times New Roman" w:cs="Times New Roman"/>
                <w:i w:val="0"/>
              </w:rPr>
              <w:t>17S01</w:t>
            </w:r>
            <w:r w:rsidRPr="00953B71">
              <w:rPr>
                <w:rStyle w:val="Emphasis"/>
                <w:rFonts w:ascii="Times New Roman" w:hAnsi="Times New Roman"/>
                <w:i w:val="0"/>
              </w:rPr>
              <w:t>3</w:t>
            </w:r>
            <w:r w:rsidRPr="00953B71">
              <w:rPr>
                <w:rStyle w:val="Emphasis"/>
                <w:rFonts w:ascii="Times New Roman" w:hAnsi="Times New Roman" w:cs="Times New Roman"/>
                <w:i w:val="0"/>
              </w:rPr>
              <w:t>0</w:t>
            </w:r>
            <w:r>
              <w:rPr>
                <w:rStyle w:val="Emphasis"/>
                <w:rFonts w:ascii="Times New Roman" w:hAnsi="Times New Roman" w:cs="Times New Roman"/>
                <w:i w:val="0"/>
              </w:rPr>
              <w:t>2</w:t>
            </w:r>
          </w:p>
        </w:tc>
        <w:tc>
          <w:tcPr>
            <w:tcW w:w="3240" w:type="dxa"/>
          </w:tcPr>
          <w:p w:rsidR="00BF7AA5" w:rsidRPr="0035454D" w:rsidRDefault="00BF7AA5" w:rsidP="00F36BB0">
            <w:pPr>
              <w:spacing w:before="20" w:after="20" w:line="240" w:lineRule="auto"/>
              <w:rPr>
                <w:rFonts w:ascii="Times New Roman" w:hAnsi="Times New Roman" w:cs="Times New Roman"/>
              </w:rPr>
            </w:pPr>
            <w:r w:rsidRPr="0035454D">
              <w:rPr>
                <w:rFonts w:ascii="Times New Roman" w:hAnsi="Times New Roman" w:cs="Times New Roman"/>
              </w:rPr>
              <w:t>Journal Club</w:t>
            </w:r>
          </w:p>
        </w:tc>
        <w:tc>
          <w:tcPr>
            <w:tcW w:w="72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w:t>
            </w:r>
          </w:p>
        </w:tc>
        <w:tc>
          <w:tcPr>
            <w:tcW w:w="81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w:t>
            </w:r>
          </w:p>
        </w:tc>
      </w:tr>
      <w:tr w:rsidR="00BF7AA5" w:rsidRPr="0035454D" w:rsidTr="00F36BB0">
        <w:trPr>
          <w:jc w:val="center"/>
        </w:trPr>
        <w:tc>
          <w:tcPr>
            <w:tcW w:w="738"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3.</w:t>
            </w:r>
          </w:p>
        </w:tc>
        <w:tc>
          <w:tcPr>
            <w:tcW w:w="1109" w:type="dxa"/>
          </w:tcPr>
          <w:p w:rsidR="00BF7AA5" w:rsidRDefault="00BF7AA5" w:rsidP="00BF7AA5">
            <w:r w:rsidRPr="00953B71">
              <w:rPr>
                <w:rStyle w:val="Emphasis"/>
                <w:rFonts w:ascii="Times New Roman" w:hAnsi="Times New Roman" w:cs="Times New Roman"/>
                <w:i w:val="0"/>
              </w:rPr>
              <w:t>17S01</w:t>
            </w:r>
            <w:r w:rsidRPr="00953B71">
              <w:rPr>
                <w:rStyle w:val="Emphasis"/>
                <w:rFonts w:ascii="Times New Roman" w:hAnsi="Times New Roman"/>
                <w:i w:val="0"/>
              </w:rPr>
              <w:t>3</w:t>
            </w:r>
            <w:r w:rsidRPr="00953B71">
              <w:rPr>
                <w:rStyle w:val="Emphasis"/>
                <w:rFonts w:ascii="Times New Roman" w:hAnsi="Times New Roman" w:cs="Times New Roman"/>
                <w:i w:val="0"/>
              </w:rPr>
              <w:t>0</w:t>
            </w:r>
            <w:r>
              <w:rPr>
                <w:rStyle w:val="Emphasis"/>
                <w:rFonts w:ascii="Times New Roman" w:hAnsi="Times New Roman" w:cs="Times New Roman"/>
                <w:i w:val="0"/>
              </w:rPr>
              <w:t>3</w:t>
            </w:r>
          </w:p>
        </w:tc>
        <w:tc>
          <w:tcPr>
            <w:tcW w:w="3240" w:type="dxa"/>
          </w:tcPr>
          <w:p w:rsidR="00BF7AA5" w:rsidRPr="0035454D" w:rsidRDefault="00BF7AA5" w:rsidP="00F36BB0">
            <w:pPr>
              <w:spacing w:before="20" w:after="20" w:line="240" w:lineRule="auto"/>
              <w:rPr>
                <w:rFonts w:ascii="Times New Roman" w:hAnsi="Times New Roman" w:cs="Times New Roman"/>
              </w:rPr>
            </w:pPr>
            <w:r w:rsidRPr="0035454D">
              <w:rPr>
                <w:rFonts w:ascii="Times New Roman" w:hAnsi="Times New Roman" w:cs="Times New Roman"/>
              </w:rPr>
              <w:t>Teaching Assignment</w:t>
            </w:r>
          </w:p>
        </w:tc>
        <w:tc>
          <w:tcPr>
            <w:tcW w:w="72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10</w:t>
            </w:r>
          </w:p>
        </w:tc>
        <w:tc>
          <w:tcPr>
            <w:tcW w:w="81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2</w:t>
            </w:r>
          </w:p>
        </w:tc>
      </w:tr>
      <w:tr w:rsidR="00BF7AA5" w:rsidRPr="0035454D" w:rsidTr="00F36BB0">
        <w:trPr>
          <w:jc w:val="center"/>
        </w:trPr>
        <w:tc>
          <w:tcPr>
            <w:tcW w:w="738"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4.</w:t>
            </w:r>
          </w:p>
        </w:tc>
        <w:tc>
          <w:tcPr>
            <w:tcW w:w="1109" w:type="dxa"/>
          </w:tcPr>
          <w:p w:rsidR="00BF7AA5" w:rsidRDefault="00BF7AA5" w:rsidP="00BF7AA5">
            <w:r w:rsidRPr="00953B71">
              <w:rPr>
                <w:rStyle w:val="Emphasis"/>
                <w:rFonts w:ascii="Times New Roman" w:hAnsi="Times New Roman" w:cs="Times New Roman"/>
                <w:i w:val="0"/>
              </w:rPr>
              <w:t>17S01</w:t>
            </w:r>
            <w:r w:rsidRPr="00953B71">
              <w:rPr>
                <w:rStyle w:val="Emphasis"/>
                <w:rFonts w:ascii="Times New Roman" w:hAnsi="Times New Roman"/>
                <w:i w:val="0"/>
              </w:rPr>
              <w:t>3</w:t>
            </w:r>
            <w:r w:rsidRPr="00953B71">
              <w:rPr>
                <w:rStyle w:val="Emphasis"/>
                <w:rFonts w:ascii="Times New Roman" w:hAnsi="Times New Roman" w:cs="Times New Roman"/>
                <w:i w:val="0"/>
              </w:rPr>
              <w:t>0</w:t>
            </w:r>
            <w:r>
              <w:rPr>
                <w:rStyle w:val="Emphasis"/>
                <w:rFonts w:ascii="Times New Roman" w:hAnsi="Times New Roman" w:cs="Times New Roman"/>
                <w:i w:val="0"/>
              </w:rPr>
              <w:t>4</w:t>
            </w:r>
          </w:p>
        </w:tc>
        <w:tc>
          <w:tcPr>
            <w:tcW w:w="3240" w:type="dxa"/>
          </w:tcPr>
          <w:p w:rsidR="00BF7AA5" w:rsidRPr="0035454D" w:rsidRDefault="00BF7AA5" w:rsidP="00F36BB0">
            <w:pPr>
              <w:spacing w:before="20" w:after="20" w:line="240" w:lineRule="auto"/>
              <w:rPr>
                <w:rFonts w:ascii="Times New Roman" w:hAnsi="Times New Roman" w:cs="Times New Roman"/>
              </w:rPr>
            </w:pPr>
            <w:r w:rsidRPr="0035454D">
              <w:rPr>
                <w:rFonts w:ascii="Times New Roman" w:hAnsi="Times New Roman" w:cs="Times New Roman"/>
              </w:rPr>
              <w:t>Comprehensive viva voce</w:t>
            </w:r>
          </w:p>
        </w:tc>
        <w:tc>
          <w:tcPr>
            <w:tcW w:w="72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w:t>
            </w:r>
          </w:p>
        </w:tc>
        <w:tc>
          <w:tcPr>
            <w:tcW w:w="81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2</w:t>
            </w:r>
          </w:p>
        </w:tc>
      </w:tr>
      <w:tr w:rsidR="00BF7AA5" w:rsidRPr="0035454D" w:rsidTr="00F36BB0">
        <w:trPr>
          <w:jc w:val="center"/>
        </w:trPr>
        <w:tc>
          <w:tcPr>
            <w:tcW w:w="738"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5.</w:t>
            </w:r>
          </w:p>
        </w:tc>
        <w:tc>
          <w:tcPr>
            <w:tcW w:w="1109" w:type="dxa"/>
          </w:tcPr>
          <w:p w:rsidR="00BF7AA5" w:rsidRDefault="00BF7AA5" w:rsidP="00BF7AA5">
            <w:r w:rsidRPr="00953B71">
              <w:rPr>
                <w:rStyle w:val="Emphasis"/>
                <w:rFonts w:ascii="Times New Roman" w:hAnsi="Times New Roman" w:cs="Times New Roman"/>
                <w:i w:val="0"/>
              </w:rPr>
              <w:t>17S01</w:t>
            </w:r>
            <w:r w:rsidRPr="00953B71">
              <w:rPr>
                <w:rStyle w:val="Emphasis"/>
                <w:rFonts w:ascii="Times New Roman" w:hAnsi="Times New Roman"/>
                <w:i w:val="0"/>
              </w:rPr>
              <w:t>3</w:t>
            </w:r>
            <w:r w:rsidRPr="00953B71">
              <w:rPr>
                <w:rStyle w:val="Emphasis"/>
                <w:rFonts w:ascii="Times New Roman" w:hAnsi="Times New Roman" w:cs="Times New Roman"/>
                <w:i w:val="0"/>
              </w:rPr>
              <w:t>0</w:t>
            </w:r>
            <w:r>
              <w:rPr>
                <w:rStyle w:val="Emphasis"/>
                <w:rFonts w:ascii="Times New Roman" w:hAnsi="Times New Roman" w:cs="Times New Roman"/>
                <w:i w:val="0"/>
              </w:rPr>
              <w:t>5</w:t>
            </w:r>
          </w:p>
        </w:tc>
        <w:tc>
          <w:tcPr>
            <w:tcW w:w="3240" w:type="dxa"/>
          </w:tcPr>
          <w:p w:rsidR="00BF7AA5" w:rsidRPr="0035454D" w:rsidRDefault="00BF7AA5" w:rsidP="00F36BB0">
            <w:pPr>
              <w:spacing w:before="20" w:after="20" w:line="240" w:lineRule="auto"/>
              <w:rPr>
                <w:rFonts w:ascii="Times New Roman" w:hAnsi="Times New Roman" w:cs="Times New Roman"/>
              </w:rPr>
            </w:pPr>
            <w:r w:rsidRPr="0035454D">
              <w:rPr>
                <w:rFonts w:ascii="Times New Roman" w:hAnsi="Times New Roman" w:cs="Times New Roman"/>
              </w:rPr>
              <w:t>Discussion / Presentation (Proposal presentation)</w:t>
            </w:r>
          </w:p>
        </w:tc>
        <w:tc>
          <w:tcPr>
            <w:tcW w:w="72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w:t>
            </w:r>
          </w:p>
        </w:tc>
        <w:tc>
          <w:tcPr>
            <w:tcW w:w="81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hAnsi="Times New Roman" w:cs="Times New Roman"/>
                <w:szCs w:val="24"/>
              </w:rPr>
              <w:t>2</w:t>
            </w:r>
          </w:p>
        </w:tc>
        <w:tc>
          <w:tcPr>
            <w:tcW w:w="90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2</w:t>
            </w:r>
          </w:p>
        </w:tc>
      </w:tr>
      <w:tr w:rsidR="00BF7AA5" w:rsidRPr="0035454D" w:rsidTr="00F36BB0">
        <w:trPr>
          <w:jc w:val="center"/>
        </w:trPr>
        <w:tc>
          <w:tcPr>
            <w:tcW w:w="738"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 xml:space="preserve">6. </w:t>
            </w:r>
          </w:p>
        </w:tc>
        <w:tc>
          <w:tcPr>
            <w:tcW w:w="1109" w:type="dxa"/>
          </w:tcPr>
          <w:p w:rsidR="00BF7AA5" w:rsidRDefault="00BF7AA5" w:rsidP="00BF7AA5">
            <w:r w:rsidRPr="00953B71">
              <w:rPr>
                <w:rStyle w:val="Emphasis"/>
                <w:rFonts w:ascii="Times New Roman" w:hAnsi="Times New Roman" w:cs="Times New Roman"/>
                <w:i w:val="0"/>
              </w:rPr>
              <w:t>17S01</w:t>
            </w:r>
            <w:r w:rsidRPr="00953B71">
              <w:rPr>
                <w:rStyle w:val="Emphasis"/>
                <w:rFonts w:ascii="Times New Roman" w:hAnsi="Times New Roman"/>
                <w:i w:val="0"/>
              </w:rPr>
              <w:t>3</w:t>
            </w:r>
            <w:r w:rsidRPr="00953B71">
              <w:rPr>
                <w:rStyle w:val="Emphasis"/>
                <w:rFonts w:ascii="Times New Roman" w:hAnsi="Times New Roman" w:cs="Times New Roman"/>
                <w:i w:val="0"/>
              </w:rPr>
              <w:t>0</w:t>
            </w:r>
            <w:r>
              <w:rPr>
                <w:rStyle w:val="Emphasis"/>
                <w:rFonts w:ascii="Times New Roman" w:hAnsi="Times New Roman" w:cs="Times New Roman"/>
                <w:i w:val="0"/>
              </w:rPr>
              <w:t>6</w:t>
            </w:r>
          </w:p>
        </w:tc>
        <w:tc>
          <w:tcPr>
            <w:tcW w:w="3240" w:type="dxa"/>
          </w:tcPr>
          <w:p w:rsidR="00BF7AA5" w:rsidRPr="0035454D" w:rsidRDefault="00BF7AA5" w:rsidP="00F36BB0">
            <w:pPr>
              <w:spacing w:before="20" w:after="20" w:line="240" w:lineRule="auto"/>
              <w:rPr>
                <w:rFonts w:ascii="Times New Roman" w:hAnsi="Times New Roman" w:cs="Times New Roman"/>
              </w:rPr>
            </w:pPr>
            <w:r w:rsidRPr="0035454D">
              <w:rPr>
                <w:rFonts w:ascii="Times New Roman" w:hAnsi="Times New Roman" w:cs="Times New Roman"/>
              </w:rPr>
              <w:t>Research Work</w:t>
            </w:r>
          </w:p>
        </w:tc>
        <w:tc>
          <w:tcPr>
            <w:tcW w:w="72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w:t>
            </w:r>
          </w:p>
        </w:tc>
        <w:tc>
          <w:tcPr>
            <w:tcW w:w="81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BF7AA5" w:rsidRPr="0035454D" w:rsidRDefault="00BF7AA5"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hAnsi="Times New Roman" w:cs="Times New Roman"/>
                <w:szCs w:val="24"/>
              </w:rPr>
              <w:t>28</w:t>
            </w:r>
          </w:p>
        </w:tc>
        <w:tc>
          <w:tcPr>
            <w:tcW w:w="900" w:type="dxa"/>
            <w:vAlign w:val="center"/>
          </w:tcPr>
          <w:p w:rsidR="00BF7AA5" w:rsidRPr="0035454D" w:rsidRDefault="00BF7AA5"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14</w:t>
            </w:r>
          </w:p>
        </w:tc>
      </w:tr>
      <w:tr w:rsidR="004A53EF" w:rsidRPr="0035454D" w:rsidTr="00F36BB0">
        <w:trPr>
          <w:jc w:val="center"/>
        </w:trPr>
        <w:tc>
          <w:tcPr>
            <w:tcW w:w="5087" w:type="dxa"/>
            <w:gridSpan w:val="3"/>
          </w:tcPr>
          <w:p w:rsidR="004A53EF" w:rsidRPr="0035454D" w:rsidRDefault="004A53EF" w:rsidP="00F36BB0">
            <w:pPr>
              <w:tabs>
                <w:tab w:val="left" w:pos="2962"/>
              </w:tabs>
              <w:spacing w:before="20" w:after="20" w:line="240" w:lineRule="auto"/>
              <w:rPr>
                <w:rFonts w:ascii="Times New Roman" w:hAnsi="Times New Roman" w:cs="Times New Roman"/>
              </w:rPr>
            </w:pPr>
            <w:r w:rsidRPr="0035454D">
              <w:rPr>
                <w:rFonts w:ascii="Times New Roman" w:hAnsi="Times New Roman" w:cs="Times New Roman"/>
              </w:rPr>
              <w:tab/>
              <w:t>Total</w:t>
            </w:r>
          </w:p>
        </w:tc>
        <w:tc>
          <w:tcPr>
            <w:tcW w:w="720" w:type="dxa"/>
            <w:vAlign w:val="center"/>
          </w:tcPr>
          <w:p w:rsidR="004A53EF" w:rsidRPr="0035454D" w:rsidRDefault="004A53E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15</w:t>
            </w:r>
          </w:p>
        </w:tc>
        <w:tc>
          <w:tcPr>
            <w:tcW w:w="81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30</w:t>
            </w:r>
          </w:p>
        </w:tc>
        <w:tc>
          <w:tcPr>
            <w:tcW w:w="900" w:type="dxa"/>
            <w:vAlign w:val="center"/>
          </w:tcPr>
          <w:p w:rsidR="004A53EF" w:rsidRPr="0035454D" w:rsidRDefault="004A53E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25</w:t>
            </w:r>
          </w:p>
        </w:tc>
      </w:tr>
    </w:tbl>
    <w:p w:rsidR="004A53EF" w:rsidRPr="0035454D" w:rsidRDefault="004A53EF" w:rsidP="004A53EF">
      <w:pPr>
        <w:jc w:val="center"/>
        <w:rPr>
          <w:rFonts w:ascii="Times New Roman" w:hAnsi="Times New Roman" w:cs="Times New Roman"/>
          <w:sz w:val="24"/>
          <w:szCs w:val="24"/>
        </w:rPr>
      </w:pPr>
    </w:p>
    <w:p w:rsidR="004A53EF" w:rsidRPr="0035454D" w:rsidRDefault="004A53EF" w:rsidP="004A53EF">
      <w:pPr>
        <w:jc w:val="center"/>
        <w:rPr>
          <w:rFonts w:ascii="Times New Roman" w:hAnsi="Times New Roman" w:cs="Times New Roman"/>
          <w:sz w:val="24"/>
          <w:szCs w:val="24"/>
        </w:rPr>
      </w:pPr>
    </w:p>
    <w:p w:rsidR="004A53EF" w:rsidRPr="0035454D" w:rsidRDefault="004A53EF" w:rsidP="004A53EF">
      <w:pPr>
        <w:rPr>
          <w:rFonts w:ascii="Times New Roman" w:hAnsi="Times New Roman" w:cs="Times New Roman"/>
          <w:b/>
          <w:sz w:val="24"/>
          <w:szCs w:val="24"/>
        </w:rPr>
      </w:pPr>
      <w:r w:rsidRPr="0035454D">
        <w:rPr>
          <w:rFonts w:ascii="Times New Roman" w:hAnsi="Times New Roman" w:cs="Times New Roman"/>
          <w:b/>
          <w:sz w:val="24"/>
          <w:szCs w:val="24"/>
        </w:rPr>
        <w:t>IV SEMESTER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170"/>
        <w:gridCol w:w="3240"/>
        <w:gridCol w:w="720"/>
        <w:gridCol w:w="810"/>
        <w:gridCol w:w="630"/>
        <w:gridCol w:w="900"/>
      </w:tblGrid>
      <w:tr w:rsidR="004A53EF" w:rsidRPr="0035454D" w:rsidTr="00F36BB0">
        <w:trPr>
          <w:jc w:val="center"/>
        </w:trPr>
        <w:tc>
          <w:tcPr>
            <w:tcW w:w="738"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proofErr w:type="spellStart"/>
            <w:r w:rsidRPr="0035454D">
              <w:rPr>
                <w:rFonts w:ascii="Times New Roman" w:eastAsia="Calibri" w:hAnsi="Times New Roman" w:cs="Times New Roman"/>
                <w:sz w:val="24"/>
                <w:szCs w:val="24"/>
              </w:rPr>
              <w:t>S.No</w:t>
            </w:r>
            <w:proofErr w:type="spellEnd"/>
          </w:p>
        </w:tc>
        <w:tc>
          <w:tcPr>
            <w:tcW w:w="117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Subject Code</w:t>
            </w:r>
          </w:p>
        </w:tc>
        <w:tc>
          <w:tcPr>
            <w:tcW w:w="324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Subject</w:t>
            </w:r>
          </w:p>
        </w:tc>
        <w:tc>
          <w:tcPr>
            <w:tcW w:w="72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L</w:t>
            </w:r>
          </w:p>
        </w:tc>
        <w:tc>
          <w:tcPr>
            <w:tcW w:w="81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T</w:t>
            </w:r>
          </w:p>
        </w:tc>
        <w:tc>
          <w:tcPr>
            <w:tcW w:w="63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P</w:t>
            </w:r>
          </w:p>
        </w:tc>
        <w:tc>
          <w:tcPr>
            <w:tcW w:w="900" w:type="dxa"/>
          </w:tcPr>
          <w:p w:rsidR="004A53EF" w:rsidRPr="0035454D" w:rsidRDefault="004A53E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C</w:t>
            </w:r>
          </w:p>
        </w:tc>
      </w:tr>
      <w:tr w:rsidR="00BF7AA5" w:rsidRPr="0035454D" w:rsidTr="00F36BB0">
        <w:trPr>
          <w:jc w:val="center"/>
        </w:trPr>
        <w:tc>
          <w:tcPr>
            <w:tcW w:w="738"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1.</w:t>
            </w:r>
          </w:p>
        </w:tc>
        <w:tc>
          <w:tcPr>
            <w:tcW w:w="1170" w:type="dxa"/>
          </w:tcPr>
          <w:p w:rsidR="00BF7AA5" w:rsidRDefault="00BF7AA5" w:rsidP="00BF7AA5">
            <w:r w:rsidRPr="007D6824">
              <w:rPr>
                <w:rStyle w:val="Emphasis"/>
                <w:rFonts w:ascii="Times New Roman" w:hAnsi="Times New Roman" w:cs="Times New Roman"/>
                <w:i w:val="0"/>
              </w:rPr>
              <w:t>17S01</w:t>
            </w:r>
            <w:r>
              <w:rPr>
                <w:rStyle w:val="Emphasis"/>
                <w:rFonts w:ascii="Times New Roman" w:hAnsi="Times New Roman"/>
                <w:i w:val="0"/>
              </w:rPr>
              <w:t>4</w:t>
            </w:r>
            <w:r w:rsidRPr="007D6824">
              <w:rPr>
                <w:rStyle w:val="Emphasis"/>
                <w:rFonts w:ascii="Times New Roman" w:hAnsi="Times New Roman" w:cs="Times New Roman"/>
                <w:i w:val="0"/>
              </w:rPr>
              <w:t>01</w:t>
            </w:r>
          </w:p>
        </w:tc>
        <w:tc>
          <w:tcPr>
            <w:tcW w:w="3240" w:type="dxa"/>
          </w:tcPr>
          <w:p w:rsidR="00BF7AA5" w:rsidRPr="0035454D" w:rsidRDefault="00BF7AA5" w:rsidP="00F36BB0">
            <w:pPr>
              <w:spacing w:before="20" w:after="20" w:line="240" w:lineRule="auto"/>
              <w:rPr>
                <w:rFonts w:ascii="Times New Roman" w:hAnsi="Times New Roman" w:cs="Times New Roman"/>
                <w:sz w:val="24"/>
                <w:szCs w:val="24"/>
              </w:rPr>
            </w:pPr>
            <w:r w:rsidRPr="0035454D">
              <w:rPr>
                <w:rFonts w:ascii="Times New Roman" w:hAnsi="Times New Roman" w:cs="Times New Roman"/>
                <w:sz w:val="24"/>
                <w:szCs w:val="24"/>
              </w:rPr>
              <w:t>Journal Club</w:t>
            </w:r>
          </w:p>
        </w:tc>
        <w:tc>
          <w:tcPr>
            <w:tcW w:w="720" w:type="dxa"/>
            <w:vAlign w:val="center"/>
          </w:tcPr>
          <w:p w:rsidR="00BF7AA5" w:rsidRPr="0035454D" w:rsidRDefault="00BF7AA5"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1</w:t>
            </w:r>
          </w:p>
        </w:tc>
        <w:tc>
          <w:tcPr>
            <w:tcW w:w="810"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BF7AA5" w:rsidRPr="0035454D" w:rsidRDefault="00BF7AA5"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1</w:t>
            </w:r>
          </w:p>
        </w:tc>
      </w:tr>
      <w:tr w:rsidR="00BF7AA5" w:rsidRPr="0035454D" w:rsidTr="00F36BB0">
        <w:trPr>
          <w:jc w:val="center"/>
        </w:trPr>
        <w:tc>
          <w:tcPr>
            <w:tcW w:w="738"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2.</w:t>
            </w:r>
          </w:p>
        </w:tc>
        <w:tc>
          <w:tcPr>
            <w:tcW w:w="1170" w:type="dxa"/>
          </w:tcPr>
          <w:p w:rsidR="00BF7AA5" w:rsidRDefault="00BF7AA5" w:rsidP="00BF7AA5">
            <w:r w:rsidRPr="007D6824">
              <w:rPr>
                <w:rStyle w:val="Emphasis"/>
                <w:rFonts w:ascii="Times New Roman" w:hAnsi="Times New Roman" w:cs="Times New Roman"/>
                <w:i w:val="0"/>
              </w:rPr>
              <w:t>17S01</w:t>
            </w:r>
            <w:r>
              <w:rPr>
                <w:rStyle w:val="Emphasis"/>
                <w:rFonts w:ascii="Times New Roman" w:hAnsi="Times New Roman"/>
                <w:i w:val="0"/>
              </w:rPr>
              <w:t>4</w:t>
            </w:r>
            <w:r w:rsidRPr="007D6824">
              <w:rPr>
                <w:rStyle w:val="Emphasis"/>
                <w:rFonts w:ascii="Times New Roman" w:hAnsi="Times New Roman" w:cs="Times New Roman"/>
                <w:i w:val="0"/>
              </w:rPr>
              <w:t>0</w:t>
            </w:r>
            <w:r>
              <w:rPr>
                <w:rStyle w:val="Emphasis"/>
                <w:rFonts w:ascii="Times New Roman" w:hAnsi="Times New Roman" w:cs="Times New Roman"/>
                <w:i w:val="0"/>
              </w:rPr>
              <w:t>2</w:t>
            </w:r>
          </w:p>
        </w:tc>
        <w:tc>
          <w:tcPr>
            <w:tcW w:w="3240" w:type="dxa"/>
          </w:tcPr>
          <w:p w:rsidR="00BF7AA5" w:rsidRPr="0035454D" w:rsidRDefault="00BF7AA5" w:rsidP="00F36BB0">
            <w:pPr>
              <w:spacing w:before="20" w:after="20" w:line="240" w:lineRule="auto"/>
              <w:rPr>
                <w:rFonts w:ascii="Times New Roman" w:hAnsi="Times New Roman" w:cs="Times New Roman"/>
                <w:sz w:val="24"/>
                <w:szCs w:val="24"/>
              </w:rPr>
            </w:pPr>
            <w:r w:rsidRPr="0035454D">
              <w:rPr>
                <w:rFonts w:ascii="Times New Roman" w:hAnsi="Times New Roman" w:cs="Times New Roman"/>
                <w:sz w:val="24"/>
                <w:szCs w:val="24"/>
              </w:rPr>
              <w:t>Research work</w:t>
            </w:r>
          </w:p>
        </w:tc>
        <w:tc>
          <w:tcPr>
            <w:tcW w:w="720" w:type="dxa"/>
            <w:vAlign w:val="center"/>
          </w:tcPr>
          <w:p w:rsidR="00BF7AA5" w:rsidRPr="0035454D" w:rsidRDefault="00BF7AA5"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31</w:t>
            </w:r>
          </w:p>
        </w:tc>
        <w:tc>
          <w:tcPr>
            <w:tcW w:w="810"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BF7AA5" w:rsidRPr="0035454D" w:rsidRDefault="00BF7AA5"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16</w:t>
            </w:r>
          </w:p>
        </w:tc>
      </w:tr>
      <w:tr w:rsidR="00BF7AA5" w:rsidRPr="0035454D" w:rsidTr="00F36BB0">
        <w:trPr>
          <w:jc w:val="center"/>
        </w:trPr>
        <w:tc>
          <w:tcPr>
            <w:tcW w:w="738"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3.</w:t>
            </w:r>
          </w:p>
        </w:tc>
        <w:tc>
          <w:tcPr>
            <w:tcW w:w="1170" w:type="dxa"/>
          </w:tcPr>
          <w:p w:rsidR="00BF7AA5" w:rsidRDefault="00BF7AA5" w:rsidP="00BF7AA5">
            <w:r w:rsidRPr="007D6824">
              <w:rPr>
                <w:rStyle w:val="Emphasis"/>
                <w:rFonts w:ascii="Times New Roman" w:hAnsi="Times New Roman" w:cs="Times New Roman"/>
                <w:i w:val="0"/>
              </w:rPr>
              <w:t>17S01</w:t>
            </w:r>
            <w:r>
              <w:rPr>
                <w:rStyle w:val="Emphasis"/>
                <w:rFonts w:ascii="Times New Roman" w:hAnsi="Times New Roman"/>
                <w:i w:val="0"/>
              </w:rPr>
              <w:t>4</w:t>
            </w:r>
            <w:r w:rsidRPr="007D6824">
              <w:rPr>
                <w:rStyle w:val="Emphasis"/>
                <w:rFonts w:ascii="Times New Roman" w:hAnsi="Times New Roman" w:cs="Times New Roman"/>
                <w:i w:val="0"/>
              </w:rPr>
              <w:t>0</w:t>
            </w:r>
            <w:r>
              <w:rPr>
                <w:rStyle w:val="Emphasis"/>
                <w:rFonts w:ascii="Times New Roman" w:hAnsi="Times New Roman" w:cs="Times New Roman"/>
                <w:i w:val="0"/>
              </w:rPr>
              <w:t>3</w:t>
            </w:r>
          </w:p>
        </w:tc>
        <w:tc>
          <w:tcPr>
            <w:tcW w:w="3240" w:type="dxa"/>
          </w:tcPr>
          <w:p w:rsidR="00BF7AA5" w:rsidRPr="0035454D" w:rsidRDefault="00BF7AA5" w:rsidP="00F36BB0">
            <w:pPr>
              <w:spacing w:before="20" w:after="20" w:line="240" w:lineRule="auto"/>
              <w:rPr>
                <w:rFonts w:ascii="Times New Roman" w:hAnsi="Times New Roman" w:cs="Times New Roman"/>
                <w:sz w:val="24"/>
                <w:szCs w:val="24"/>
              </w:rPr>
            </w:pPr>
            <w:r w:rsidRPr="0035454D">
              <w:rPr>
                <w:rFonts w:ascii="Times New Roman" w:hAnsi="Times New Roman" w:cs="Times New Roman"/>
                <w:sz w:val="24"/>
                <w:szCs w:val="24"/>
              </w:rPr>
              <w:t>Discussion/ Final Presentation</w:t>
            </w:r>
          </w:p>
        </w:tc>
        <w:tc>
          <w:tcPr>
            <w:tcW w:w="720" w:type="dxa"/>
            <w:vAlign w:val="center"/>
          </w:tcPr>
          <w:p w:rsidR="00BF7AA5" w:rsidRPr="0035454D" w:rsidRDefault="00BF7AA5"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3</w:t>
            </w:r>
          </w:p>
        </w:tc>
        <w:tc>
          <w:tcPr>
            <w:tcW w:w="810"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BF7AA5" w:rsidRPr="0035454D" w:rsidRDefault="00BF7AA5"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BF7AA5" w:rsidRPr="0035454D" w:rsidRDefault="00BF7AA5"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3</w:t>
            </w:r>
          </w:p>
        </w:tc>
      </w:tr>
      <w:tr w:rsidR="004A53EF" w:rsidRPr="0035454D" w:rsidTr="00F36BB0">
        <w:trPr>
          <w:jc w:val="center"/>
        </w:trPr>
        <w:tc>
          <w:tcPr>
            <w:tcW w:w="5148" w:type="dxa"/>
            <w:gridSpan w:val="3"/>
          </w:tcPr>
          <w:p w:rsidR="004A53EF" w:rsidRPr="0035454D" w:rsidRDefault="004A53EF" w:rsidP="00F36BB0">
            <w:pPr>
              <w:tabs>
                <w:tab w:val="left" w:pos="3097"/>
              </w:tabs>
              <w:spacing w:before="20" w:after="20" w:line="240" w:lineRule="auto"/>
              <w:rPr>
                <w:rFonts w:ascii="Times New Roman" w:hAnsi="Times New Roman" w:cs="Times New Roman"/>
                <w:sz w:val="24"/>
                <w:szCs w:val="24"/>
              </w:rPr>
            </w:pPr>
            <w:r w:rsidRPr="0035454D">
              <w:rPr>
                <w:rFonts w:ascii="Times New Roman" w:hAnsi="Times New Roman" w:cs="Times New Roman"/>
                <w:sz w:val="24"/>
                <w:szCs w:val="24"/>
              </w:rPr>
              <w:tab/>
              <w:t>Total</w:t>
            </w:r>
          </w:p>
        </w:tc>
        <w:tc>
          <w:tcPr>
            <w:tcW w:w="720" w:type="dxa"/>
            <w:vAlign w:val="center"/>
          </w:tcPr>
          <w:p w:rsidR="004A53EF" w:rsidRPr="0035454D" w:rsidRDefault="004A53E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35</w:t>
            </w:r>
          </w:p>
        </w:tc>
        <w:tc>
          <w:tcPr>
            <w:tcW w:w="810" w:type="dxa"/>
          </w:tcPr>
          <w:p w:rsidR="004A53EF" w:rsidRPr="0035454D" w:rsidRDefault="004A53E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4A53EF" w:rsidRPr="0035454D" w:rsidRDefault="004A53E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4A53EF" w:rsidRPr="0035454D" w:rsidRDefault="004A53E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20</w:t>
            </w:r>
          </w:p>
        </w:tc>
      </w:tr>
    </w:tbl>
    <w:p w:rsidR="004A53EF" w:rsidRPr="0035454D" w:rsidRDefault="004A53EF" w:rsidP="004A53EF">
      <w:pPr>
        <w:rPr>
          <w:rFonts w:ascii="Times New Roman" w:hAnsi="Times New Roman" w:cs="Times New Roman"/>
          <w:sz w:val="24"/>
          <w:szCs w:val="24"/>
        </w:rPr>
      </w:pPr>
    </w:p>
    <w:p w:rsidR="004A53EF" w:rsidRPr="0035454D" w:rsidRDefault="004A53EF" w:rsidP="004A53EF">
      <w:pPr>
        <w:rPr>
          <w:rFonts w:ascii="Times New Roman" w:hAnsi="Times New Roman" w:cs="Times New Roman"/>
          <w:bCs/>
          <w:sz w:val="24"/>
          <w:szCs w:val="24"/>
        </w:rPr>
      </w:pPr>
    </w:p>
    <w:p w:rsidR="004A53EF" w:rsidRPr="0035454D" w:rsidRDefault="004A53EF" w:rsidP="004A53EF">
      <w:pPr>
        <w:rPr>
          <w:rFonts w:ascii="Times New Roman" w:hAnsi="Times New Roman" w:cs="Times New Roman"/>
          <w:bCs/>
          <w:sz w:val="24"/>
          <w:szCs w:val="24"/>
        </w:rPr>
      </w:pPr>
      <w:r w:rsidRPr="0035454D">
        <w:rPr>
          <w:rFonts w:ascii="Times New Roman" w:hAnsi="Times New Roman" w:cs="Times New Roman"/>
          <w:bCs/>
          <w:sz w:val="24"/>
          <w:szCs w:val="24"/>
        </w:rPr>
        <w:br w:type="page"/>
      </w:r>
    </w:p>
    <w:p w:rsidR="004A53EF" w:rsidRPr="0035454D" w:rsidRDefault="004A53EF" w:rsidP="004A53EF">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4A53EF" w:rsidRPr="0035454D" w:rsidRDefault="004A53EF" w:rsidP="004A53EF">
      <w:pPr>
        <w:pStyle w:val="NoSpacing"/>
        <w:rPr>
          <w:rFonts w:ascii="Times New Roman" w:eastAsia="Arial" w:hAnsi="Times New Roman"/>
          <w:b/>
          <w:sz w:val="24"/>
          <w:szCs w:val="24"/>
        </w:rPr>
      </w:pPr>
    </w:p>
    <w:p w:rsidR="004A53EF" w:rsidRPr="0035454D" w:rsidRDefault="004A53EF" w:rsidP="004A53EF">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4A53EF" w:rsidRDefault="004A53EF" w:rsidP="004A53EF">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4A7FE1" w:rsidRDefault="006F6FBB" w:rsidP="0074065D">
      <w:pPr>
        <w:jc w:val="center"/>
        <w:rPr>
          <w:rFonts w:ascii="Times New Roman" w:hAnsi="Times New Roman"/>
          <w:b/>
        </w:rPr>
      </w:pPr>
      <w:r w:rsidRPr="006F6FBB">
        <w:rPr>
          <w:rStyle w:val="Emphasis"/>
          <w:rFonts w:ascii="Times New Roman" w:hAnsi="Times New Roman" w:cs="Times New Roman"/>
          <w:b/>
          <w:i w:val="0"/>
        </w:rPr>
        <w:t>(17S01101)</w:t>
      </w:r>
      <w:r>
        <w:rPr>
          <w:rStyle w:val="Emphasis"/>
          <w:rFonts w:ascii="Times New Roman" w:hAnsi="Times New Roman" w:cs="Times New Roman"/>
          <w:i w:val="0"/>
        </w:rPr>
        <w:t xml:space="preserve"> </w:t>
      </w:r>
      <w:r w:rsidR="0074065D" w:rsidRPr="004A7FE1">
        <w:rPr>
          <w:rFonts w:ascii="Times New Roman" w:hAnsi="Times New Roman"/>
          <w:b/>
        </w:rPr>
        <w:t>MODERN PHARMACEUTICAL ANALYTICAL TECHNIQUES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Scope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This subject deals with various advanced analytical instrumental techniques for</w:t>
      </w:r>
      <w:r>
        <w:rPr>
          <w:rFonts w:ascii="Times New Roman" w:hAnsi="Times New Roman"/>
          <w:sz w:val="24"/>
          <w:szCs w:val="24"/>
        </w:rPr>
        <w:t xml:space="preserve"> </w:t>
      </w:r>
      <w:r w:rsidRPr="00114862">
        <w:rPr>
          <w:rFonts w:ascii="Times New Roman" w:hAnsi="Times New Roman"/>
          <w:sz w:val="24"/>
          <w:szCs w:val="24"/>
        </w:rPr>
        <w:t>identification, characterization and quantification of drugs. Instruments dealt are</w:t>
      </w:r>
      <w:r>
        <w:rPr>
          <w:rFonts w:ascii="Times New Roman" w:hAnsi="Times New Roman"/>
          <w:sz w:val="24"/>
          <w:szCs w:val="24"/>
        </w:rPr>
        <w:t xml:space="preserve"> </w:t>
      </w:r>
      <w:r w:rsidRPr="00114862">
        <w:rPr>
          <w:rFonts w:ascii="Times New Roman" w:hAnsi="Times New Roman"/>
          <w:sz w:val="24"/>
          <w:szCs w:val="24"/>
        </w:rPr>
        <w:t>NMR, Mass spectrometer, IR, HPLC, GC etc.</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Objectives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After completion of course student is able to know about,</w:t>
      </w:r>
    </w:p>
    <w:p w:rsidR="0074065D" w:rsidRPr="00931031" w:rsidRDefault="0074065D" w:rsidP="0074065D">
      <w:pPr>
        <w:pStyle w:val="ListParagraph"/>
        <w:numPr>
          <w:ilvl w:val="0"/>
          <w:numId w:val="20"/>
        </w:numPr>
        <w:spacing w:after="160" w:line="259" w:lineRule="auto"/>
        <w:ind w:left="360"/>
        <w:jc w:val="both"/>
      </w:pPr>
      <w:r w:rsidRPr="00931031">
        <w:t xml:space="preserve">Chemicals and </w:t>
      </w:r>
      <w:proofErr w:type="spellStart"/>
      <w:r w:rsidRPr="00931031">
        <w:t>Excipients</w:t>
      </w:r>
      <w:proofErr w:type="spellEnd"/>
    </w:p>
    <w:p w:rsidR="0074065D" w:rsidRPr="00931031" w:rsidRDefault="0074065D" w:rsidP="0074065D">
      <w:pPr>
        <w:pStyle w:val="ListParagraph"/>
        <w:numPr>
          <w:ilvl w:val="0"/>
          <w:numId w:val="20"/>
        </w:numPr>
        <w:spacing w:after="160" w:line="259" w:lineRule="auto"/>
        <w:ind w:left="360"/>
        <w:jc w:val="both"/>
      </w:pPr>
      <w:r w:rsidRPr="00931031">
        <w:t>The analysis of various drugs in single and combination dosage forms</w:t>
      </w:r>
    </w:p>
    <w:p w:rsidR="0074065D" w:rsidRPr="00931031" w:rsidRDefault="0074065D" w:rsidP="0074065D">
      <w:pPr>
        <w:pStyle w:val="ListParagraph"/>
        <w:numPr>
          <w:ilvl w:val="0"/>
          <w:numId w:val="20"/>
        </w:numPr>
        <w:spacing w:after="160" w:line="259" w:lineRule="auto"/>
        <w:ind w:left="360"/>
        <w:jc w:val="both"/>
      </w:pPr>
      <w:r w:rsidRPr="00931031">
        <w:t>Theoretical and practical skills of the instruments</w:t>
      </w:r>
    </w:p>
    <w:p w:rsidR="00FB02D3" w:rsidRPr="00835F3B" w:rsidRDefault="00FB02D3" w:rsidP="00FB02D3">
      <w:pPr>
        <w:rPr>
          <w:rFonts w:ascii="Times New Roman" w:hAnsi="Times New Roman" w:cs="Times New Roman"/>
          <w:b/>
          <w:szCs w:val="24"/>
        </w:rPr>
      </w:pPr>
      <w:r w:rsidRPr="00835F3B">
        <w:rPr>
          <w:rFonts w:ascii="Times New Roman" w:hAnsi="Times New Roman" w:cs="Times New Roman"/>
          <w:b/>
          <w:szCs w:val="24"/>
        </w:rPr>
        <w:t xml:space="preserve">THEORY </w:t>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t>60 HOURS</w:t>
      </w:r>
    </w:p>
    <w:p w:rsidR="00FB02D3" w:rsidRPr="00835F3B" w:rsidRDefault="00FB02D3" w:rsidP="00FB02D3">
      <w:pPr>
        <w:pStyle w:val="ListParagraph"/>
        <w:numPr>
          <w:ilvl w:val="0"/>
          <w:numId w:val="24"/>
        </w:numPr>
        <w:spacing w:after="160" w:line="259" w:lineRule="auto"/>
        <w:ind w:left="360"/>
        <w:jc w:val="both"/>
      </w:pPr>
      <w:r>
        <w:t xml:space="preserve">                                                                                                                                  </w:t>
      </w:r>
      <w:r w:rsidRPr="00835F3B">
        <w:t>11 hrs</w:t>
      </w:r>
    </w:p>
    <w:p w:rsidR="00FB02D3" w:rsidRPr="00835F3B" w:rsidRDefault="00FB02D3" w:rsidP="00FB02D3">
      <w:pPr>
        <w:pStyle w:val="ListParagraph"/>
        <w:ind w:left="360" w:hanging="360"/>
        <w:jc w:val="both"/>
      </w:pPr>
      <w:r w:rsidRPr="00835F3B">
        <w:t>a. UV-Visible spectroscopy: Introduction, Theory, Laws, Instrumentation associated with UV Visible spectroscopy, Choice of solvents and solvent effect and Applications of UV Visible spectroscopy.</w:t>
      </w:r>
    </w:p>
    <w:p w:rsidR="00FB02D3" w:rsidRPr="00835F3B" w:rsidRDefault="00FB02D3" w:rsidP="00FB02D3">
      <w:pPr>
        <w:ind w:left="360" w:hanging="360"/>
        <w:jc w:val="both"/>
        <w:rPr>
          <w:rFonts w:ascii="Times New Roman" w:hAnsi="Times New Roman" w:cs="Times New Roman"/>
          <w:szCs w:val="24"/>
        </w:rPr>
      </w:pPr>
      <w:r w:rsidRPr="00835F3B">
        <w:rPr>
          <w:rFonts w:ascii="Times New Roman" w:hAnsi="Times New Roman" w:cs="Times New Roman"/>
          <w:szCs w:val="24"/>
        </w:rPr>
        <w:t xml:space="preserve">b. IR spectroscopy: Theory, Modes of Molecular vibrations, Sample handling,  </w:t>
      </w:r>
    </w:p>
    <w:p w:rsidR="00FB02D3" w:rsidRPr="00835F3B" w:rsidRDefault="00FB02D3" w:rsidP="00FB02D3">
      <w:pPr>
        <w:ind w:left="360" w:hanging="360"/>
        <w:jc w:val="both"/>
        <w:rPr>
          <w:rFonts w:ascii="Times New Roman" w:hAnsi="Times New Roman" w:cs="Times New Roman"/>
          <w:szCs w:val="24"/>
        </w:rPr>
      </w:pPr>
      <w:r w:rsidRPr="00835F3B">
        <w:rPr>
          <w:rFonts w:ascii="Times New Roman" w:hAnsi="Times New Roman" w:cs="Times New Roman"/>
          <w:szCs w:val="24"/>
        </w:rPr>
        <w:t xml:space="preserve">Instrumentation of Dispersive and Fourier -Transform IR Spectrometer, Factors     </w:t>
      </w:r>
    </w:p>
    <w:p w:rsidR="00FB02D3" w:rsidRPr="00835F3B" w:rsidRDefault="00FB02D3" w:rsidP="00FB02D3">
      <w:pPr>
        <w:ind w:left="360" w:hanging="360"/>
        <w:jc w:val="both"/>
        <w:rPr>
          <w:rFonts w:ascii="Times New Roman" w:hAnsi="Times New Roman" w:cs="Times New Roman"/>
          <w:szCs w:val="24"/>
        </w:rPr>
      </w:pPr>
      <w:proofErr w:type="gramStart"/>
      <w:r w:rsidRPr="00835F3B">
        <w:rPr>
          <w:rFonts w:ascii="Times New Roman" w:hAnsi="Times New Roman" w:cs="Times New Roman"/>
          <w:szCs w:val="24"/>
        </w:rPr>
        <w:t>affecting</w:t>
      </w:r>
      <w:proofErr w:type="gramEnd"/>
      <w:r w:rsidRPr="00835F3B">
        <w:rPr>
          <w:rFonts w:ascii="Times New Roman" w:hAnsi="Times New Roman" w:cs="Times New Roman"/>
          <w:szCs w:val="24"/>
        </w:rPr>
        <w:t xml:space="preserve"> </w:t>
      </w:r>
      <w:proofErr w:type="spellStart"/>
      <w:r w:rsidRPr="00835F3B">
        <w:rPr>
          <w:rFonts w:ascii="Times New Roman" w:hAnsi="Times New Roman" w:cs="Times New Roman"/>
          <w:szCs w:val="24"/>
        </w:rPr>
        <w:t>vibrationalfrequencies</w:t>
      </w:r>
      <w:proofErr w:type="spellEnd"/>
      <w:r w:rsidRPr="00835F3B">
        <w:rPr>
          <w:rFonts w:ascii="Times New Roman" w:hAnsi="Times New Roman" w:cs="Times New Roman"/>
          <w:szCs w:val="24"/>
        </w:rPr>
        <w:t xml:space="preserve"> and Applications of IR spectroscopy</w:t>
      </w:r>
    </w:p>
    <w:p w:rsidR="00FB02D3" w:rsidRPr="00835F3B" w:rsidRDefault="00FB02D3" w:rsidP="00FB02D3">
      <w:pPr>
        <w:ind w:left="360" w:hanging="360"/>
        <w:jc w:val="both"/>
        <w:rPr>
          <w:rFonts w:ascii="Times New Roman" w:hAnsi="Times New Roman" w:cs="Times New Roman"/>
          <w:szCs w:val="24"/>
        </w:rPr>
      </w:pPr>
      <w:r w:rsidRPr="00835F3B">
        <w:rPr>
          <w:rFonts w:ascii="Times New Roman" w:hAnsi="Times New Roman" w:cs="Times New Roman"/>
          <w:szCs w:val="24"/>
        </w:rPr>
        <w:t xml:space="preserve">c. </w:t>
      </w:r>
      <w:proofErr w:type="spellStart"/>
      <w:r w:rsidRPr="00835F3B">
        <w:rPr>
          <w:rFonts w:ascii="Times New Roman" w:hAnsi="Times New Roman" w:cs="Times New Roman"/>
          <w:szCs w:val="24"/>
        </w:rPr>
        <w:t>Spectroflourimetry</w:t>
      </w:r>
      <w:proofErr w:type="spellEnd"/>
      <w:r w:rsidRPr="00835F3B">
        <w:rPr>
          <w:rFonts w:ascii="Times New Roman" w:hAnsi="Times New Roman" w:cs="Times New Roman"/>
          <w:szCs w:val="24"/>
        </w:rPr>
        <w:t xml:space="preserve">: Theory of Fluorescence, </w:t>
      </w:r>
      <w:proofErr w:type="spellStart"/>
      <w:r w:rsidRPr="00835F3B">
        <w:rPr>
          <w:rFonts w:ascii="Times New Roman" w:hAnsi="Times New Roman" w:cs="Times New Roman"/>
          <w:szCs w:val="24"/>
        </w:rPr>
        <w:t>Factorsaffecting</w:t>
      </w:r>
      <w:proofErr w:type="spellEnd"/>
      <w:r w:rsidRPr="00835F3B">
        <w:rPr>
          <w:rFonts w:ascii="Times New Roman" w:hAnsi="Times New Roman" w:cs="Times New Roman"/>
          <w:szCs w:val="24"/>
        </w:rPr>
        <w:t xml:space="preserve"> fluorescence, Quenchers, </w:t>
      </w:r>
    </w:p>
    <w:p w:rsidR="00FB02D3" w:rsidRPr="00835F3B" w:rsidRDefault="00FB02D3" w:rsidP="00FB02D3">
      <w:pPr>
        <w:ind w:left="360" w:hanging="360"/>
        <w:jc w:val="both"/>
        <w:rPr>
          <w:rFonts w:ascii="Times New Roman" w:hAnsi="Times New Roman" w:cs="Times New Roman"/>
          <w:szCs w:val="24"/>
        </w:rPr>
      </w:pPr>
      <w:proofErr w:type="gramStart"/>
      <w:r w:rsidRPr="00835F3B">
        <w:rPr>
          <w:rFonts w:ascii="Times New Roman" w:hAnsi="Times New Roman" w:cs="Times New Roman"/>
          <w:szCs w:val="24"/>
        </w:rPr>
        <w:t xml:space="preserve">Instrumentation </w:t>
      </w:r>
      <w:proofErr w:type="spellStart"/>
      <w:r w:rsidRPr="00835F3B">
        <w:rPr>
          <w:rFonts w:ascii="Times New Roman" w:hAnsi="Times New Roman" w:cs="Times New Roman"/>
          <w:szCs w:val="24"/>
        </w:rPr>
        <w:t>andApplications</w:t>
      </w:r>
      <w:proofErr w:type="spellEnd"/>
      <w:r w:rsidRPr="00835F3B">
        <w:rPr>
          <w:rFonts w:ascii="Times New Roman" w:hAnsi="Times New Roman" w:cs="Times New Roman"/>
          <w:szCs w:val="24"/>
        </w:rPr>
        <w:t xml:space="preserve"> of fluorescence spectrophotometer.</w:t>
      </w:r>
      <w:proofErr w:type="gramEnd"/>
    </w:p>
    <w:p w:rsidR="00FB02D3" w:rsidRPr="00835F3B" w:rsidRDefault="00FB02D3" w:rsidP="00FB02D3">
      <w:pPr>
        <w:ind w:left="360" w:hanging="360"/>
        <w:jc w:val="both"/>
        <w:rPr>
          <w:rFonts w:ascii="Times New Roman" w:hAnsi="Times New Roman" w:cs="Times New Roman"/>
          <w:szCs w:val="24"/>
        </w:rPr>
      </w:pPr>
      <w:r w:rsidRPr="00835F3B">
        <w:rPr>
          <w:rFonts w:ascii="Times New Roman" w:hAnsi="Times New Roman" w:cs="Times New Roman"/>
          <w:szCs w:val="24"/>
        </w:rPr>
        <w:t xml:space="preserve">d. Flame emission spectroscopy and Atomic </w:t>
      </w:r>
      <w:proofErr w:type="spellStart"/>
      <w:r w:rsidRPr="00835F3B">
        <w:rPr>
          <w:rFonts w:ascii="Times New Roman" w:hAnsi="Times New Roman" w:cs="Times New Roman"/>
          <w:szCs w:val="24"/>
        </w:rPr>
        <w:t>absorptionspectroscopy</w:t>
      </w:r>
      <w:proofErr w:type="spellEnd"/>
      <w:r w:rsidRPr="00835F3B">
        <w:rPr>
          <w:rFonts w:ascii="Times New Roman" w:hAnsi="Times New Roman" w:cs="Times New Roman"/>
          <w:szCs w:val="24"/>
        </w:rPr>
        <w:t xml:space="preserve">: Principle, </w:t>
      </w:r>
    </w:p>
    <w:p w:rsidR="00FB02D3" w:rsidRPr="00835F3B" w:rsidRDefault="00FB02D3" w:rsidP="00FB02D3">
      <w:pPr>
        <w:ind w:left="360" w:hanging="360"/>
        <w:jc w:val="both"/>
        <w:rPr>
          <w:rFonts w:ascii="Times New Roman" w:hAnsi="Times New Roman" w:cs="Times New Roman"/>
          <w:szCs w:val="24"/>
        </w:rPr>
      </w:pPr>
      <w:proofErr w:type="gramStart"/>
      <w:r w:rsidRPr="00835F3B">
        <w:rPr>
          <w:rFonts w:ascii="Times New Roman" w:hAnsi="Times New Roman" w:cs="Times New Roman"/>
          <w:szCs w:val="24"/>
        </w:rPr>
        <w:t xml:space="preserve">Instrumentation, Interferences </w:t>
      </w:r>
      <w:proofErr w:type="spellStart"/>
      <w:r w:rsidRPr="00835F3B">
        <w:rPr>
          <w:rFonts w:ascii="Times New Roman" w:hAnsi="Times New Roman" w:cs="Times New Roman"/>
          <w:szCs w:val="24"/>
        </w:rPr>
        <w:t>andApplications</w:t>
      </w:r>
      <w:proofErr w:type="spellEnd"/>
      <w:r w:rsidRPr="00835F3B">
        <w:rPr>
          <w:rFonts w:ascii="Times New Roman" w:hAnsi="Times New Roman" w:cs="Times New Roman"/>
          <w:szCs w:val="24"/>
        </w:rPr>
        <w:t>.</w:t>
      </w:r>
      <w:proofErr w:type="gramEnd"/>
    </w:p>
    <w:p w:rsidR="00FB02D3" w:rsidRPr="00835F3B" w:rsidRDefault="00FB02D3" w:rsidP="00FB02D3">
      <w:pPr>
        <w:pStyle w:val="ListParagraph"/>
        <w:numPr>
          <w:ilvl w:val="0"/>
          <w:numId w:val="24"/>
        </w:numPr>
        <w:spacing w:after="160" w:line="259" w:lineRule="auto"/>
        <w:ind w:left="360"/>
        <w:jc w:val="both"/>
      </w:pPr>
      <w:r w:rsidRPr="00835F3B">
        <w:t xml:space="preserve">                                                                                                                                     11hrs</w:t>
      </w:r>
    </w:p>
    <w:p w:rsidR="00FB02D3" w:rsidRPr="00835F3B" w:rsidRDefault="00FB02D3" w:rsidP="00FB02D3">
      <w:pPr>
        <w:pStyle w:val="ListParagraph"/>
        <w:spacing w:line="276" w:lineRule="auto"/>
        <w:ind w:left="360" w:hanging="360"/>
        <w:jc w:val="both"/>
      </w:pPr>
      <w:r>
        <w:t xml:space="preserve">      </w:t>
      </w:r>
      <w:r w:rsidRPr="00835F3B">
        <w:t xml:space="preserve">NMR spectroscopy: Quantum numbers and their role in </w:t>
      </w:r>
      <w:proofErr w:type="spellStart"/>
      <w:r w:rsidRPr="00835F3B">
        <w:t>NMR,Principle</w:t>
      </w:r>
      <w:proofErr w:type="spellEnd"/>
      <w:r w:rsidRPr="00835F3B">
        <w:t xml:space="preserve">, Instrumentation, Solvent requirement in </w:t>
      </w:r>
      <w:proofErr w:type="spellStart"/>
      <w:r w:rsidRPr="00835F3B">
        <w:t>NMR,Relaxation</w:t>
      </w:r>
      <w:proofErr w:type="spellEnd"/>
      <w:r w:rsidRPr="00835F3B">
        <w:t xml:space="preserve"> process, NMR signals in various </w:t>
      </w:r>
      <w:proofErr w:type="spellStart"/>
      <w:r w:rsidRPr="00835F3B">
        <w:t>compounds,Chemical</w:t>
      </w:r>
      <w:proofErr w:type="spellEnd"/>
      <w:r w:rsidRPr="00835F3B">
        <w:t xml:space="preserve"> shift, Factors influencing chemical shift, Spin-</w:t>
      </w:r>
      <w:proofErr w:type="spellStart"/>
      <w:r w:rsidRPr="00835F3B">
        <w:t>Spincoupling</w:t>
      </w:r>
      <w:proofErr w:type="spellEnd"/>
      <w:r w:rsidRPr="00835F3B">
        <w:t xml:space="preserve">, Coupling constant, Nuclear magnetic double </w:t>
      </w:r>
      <w:proofErr w:type="spellStart"/>
      <w:r w:rsidRPr="00835F3B">
        <w:t>resonance,Brief</w:t>
      </w:r>
      <w:proofErr w:type="spellEnd"/>
      <w:r w:rsidRPr="00835F3B">
        <w:t xml:space="preserve"> outline of principles of FT-NMR and 13C NMR. </w:t>
      </w:r>
      <w:proofErr w:type="spellStart"/>
      <w:proofErr w:type="gramStart"/>
      <w:r w:rsidRPr="00835F3B">
        <w:t>Applicationsof</w:t>
      </w:r>
      <w:proofErr w:type="spellEnd"/>
      <w:r w:rsidRPr="00835F3B">
        <w:t xml:space="preserve"> NMR spectroscopy.</w:t>
      </w:r>
      <w:proofErr w:type="gramEnd"/>
    </w:p>
    <w:p w:rsidR="00FB02D3" w:rsidRPr="00835F3B" w:rsidRDefault="00FB02D3" w:rsidP="00FB02D3">
      <w:pPr>
        <w:pStyle w:val="ListParagraph"/>
        <w:numPr>
          <w:ilvl w:val="0"/>
          <w:numId w:val="24"/>
        </w:numPr>
        <w:spacing w:after="160" w:line="259" w:lineRule="auto"/>
        <w:ind w:left="360"/>
        <w:jc w:val="both"/>
      </w:pPr>
      <w:r w:rsidRPr="00835F3B">
        <w:t xml:space="preserve">                                                                                                                                     11hrs</w:t>
      </w:r>
    </w:p>
    <w:p w:rsidR="00FB02D3" w:rsidRPr="00835F3B" w:rsidRDefault="00FB02D3" w:rsidP="00FB02D3">
      <w:pPr>
        <w:pStyle w:val="ListParagraph"/>
        <w:spacing w:line="276" w:lineRule="auto"/>
        <w:ind w:left="0"/>
        <w:jc w:val="both"/>
      </w:pPr>
      <w:r w:rsidRPr="00835F3B">
        <w:lastRenderedPageBreak/>
        <w:t xml:space="preserve">Mass Spectroscopy: Principle, Theory, Instrumentation of </w:t>
      </w:r>
      <w:proofErr w:type="spellStart"/>
      <w:r w:rsidRPr="00835F3B">
        <w:t>MassSpectroscopy</w:t>
      </w:r>
      <w:proofErr w:type="spellEnd"/>
      <w:r w:rsidRPr="00835F3B">
        <w:t xml:space="preserve">, Different types of ionization like electron </w:t>
      </w:r>
      <w:proofErr w:type="spellStart"/>
      <w:r w:rsidRPr="00835F3B">
        <w:t>impact,chemical</w:t>
      </w:r>
      <w:proofErr w:type="spellEnd"/>
      <w:r w:rsidRPr="00835F3B">
        <w:t xml:space="preserve">, field, FAB and MALDI, APCI, ESI, APPI Analyzers </w:t>
      </w:r>
      <w:proofErr w:type="spellStart"/>
      <w:r w:rsidRPr="00835F3B">
        <w:t>ofQuadrupole</w:t>
      </w:r>
      <w:proofErr w:type="spellEnd"/>
      <w:r w:rsidRPr="00835F3B">
        <w:t xml:space="preserve"> and Time of Flight, Mass fragmentation and its </w:t>
      </w:r>
      <w:proofErr w:type="spellStart"/>
      <w:r w:rsidRPr="00835F3B">
        <w:t>rules,Meta</w:t>
      </w:r>
      <w:proofErr w:type="spellEnd"/>
      <w:r w:rsidRPr="00835F3B">
        <w:t xml:space="preserve"> stable ions, Isotopic peaks and Applications of Mass</w:t>
      </w:r>
      <w:r>
        <w:t xml:space="preserve"> </w:t>
      </w:r>
      <w:r w:rsidRPr="00835F3B">
        <w:t>spectroscopy</w:t>
      </w:r>
    </w:p>
    <w:p w:rsidR="00FB02D3" w:rsidRPr="00835F3B" w:rsidRDefault="00FB02D3" w:rsidP="00FB02D3">
      <w:pPr>
        <w:pStyle w:val="ListParagraph"/>
        <w:spacing w:line="276" w:lineRule="auto"/>
        <w:ind w:left="360" w:hanging="360"/>
        <w:jc w:val="both"/>
      </w:pPr>
    </w:p>
    <w:p w:rsidR="00FB02D3" w:rsidRPr="00835F3B" w:rsidRDefault="00FB02D3" w:rsidP="00FB02D3">
      <w:pPr>
        <w:pStyle w:val="ListParagraph"/>
        <w:numPr>
          <w:ilvl w:val="0"/>
          <w:numId w:val="24"/>
        </w:numPr>
        <w:spacing w:after="160" w:line="259" w:lineRule="auto"/>
        <w:ind w:left="360"/>
        <w:jc w:val="both"/>
      </w:pPr>
      <w:r>
        <w:t xml:space="preserve">                   </w:t>
      </w:r>
      <w:r w:rsidRPr="00835F3B">
        <w:t xml:space="preserve">                                                                                                                         11hrs</w:t>
      </w:r>
    </w:p>
    <w:p w:rsidR="00FB02D3" w:rsidRPr="00835F3B" w:rsidRDefault="00FB02D3" w:rsidP="00FB02D3">
      <w:pPr>
        <w:pStyle w:val="ListParagraph"/>
        <w:tabs>
          <w:tab w:val="left" w:pos="90"/>
        </w:tabs>
        <w:spacing w:line="276" w:lineRule="auto"/>
        <w:ind w:left="0"/>
        <w:jc w:val="both"/>
      </w:pPr>
      <w:r w:rsidRPr="00835F3B">
        <w:t>Chromatography: Principle, apparatus, instrumentation,</w:t>
      </w:r>
      <w:r>
        <w:t xml:space="preserve"> </w:t>
      </w:r>
      <w:r w:rsidRPr="00835F3B">
        <w:t>chromatographic parameters, factors affecting resolution and</w:t>
      </w:r>
      <w:r>
        <w:t xml:space="preserve"> </w:t>
      </w:r>
      <w:r w:rsidRPr="00835F3B">
        <w:t>applications of the following: a</w:t>
      </w:r>
      <w:proofErr w:type="gramStart"/>
      <w:r w:rsidRPr="00835F3B">
        <w:t>)Paper</w:t>
      </w:r>
      <w:proofErr w:type="gramEnd"/>
      <w:r w:rsidRPr="00835F3B">
        <w:t xml:space="preserve"> chromatography b) Thin Layer </w:t>
      </w:r>
      <w:proofErr w:type="spellStart"/>
      <w:r w:rsidRPr="00835F3B">
        <w:t>chromatographyc</w:t>
      </w:r>
      <w:proofErr w:type="spellEnd"/>
      <w:r w:rsidRPr="00835F3B">
        <w:t xml:space="preserve">) Ion exchange chromatography d) Column </w:t>
      </w:r>
      <w:proofErr w:type="spellStart"/>
      <w:r w:rsidRPr="00835F3B">
        <w:t>chromatographye</w:t>
      </w:r>
      <w:proofErr w:type="spellEnd"/>
      <w:r w:rsidRPr="00835F3B">
        <w:t xml:space="preserve">) Gas chromatography f) High Performance </w:t>
      </w:r>
      <w:proofErr w:type="spellStart"/>
      <w:r w:rsidRPr="00835F3B">
        <w:t>Liquidchromatographyg</w:t>
      </w:r>
      <w:proofErr w:type="spellEnd"/>
      <w:r w:rsidRPr="00835F3B">
        <w:t>) Affinity chromatography</w:t>
      </w:r>
    </w:p>
    <w:p w:rsidR="00FB02D3" w:rsidRPr="00835F3B" w:rsidRDefault="00FB02D3" w:rsidP="00FB02D3">
      <w:pPr>
        <w:tabs>
          <w:tab w:val="left" w:pos="8080"/>
        </w:tabs>
        <w:ind w:left="360" w:hanging="360"/>
        <w:jc w:val="both"/>
        <w:rPr>
          <w:rFonts w:ascii="Times New Roman" w:hAnsi="Times New Roman" w:cs="Times New Roman"/>
          <w:szCs w:val="24"/>
        </w:rPr>
      </w:pPr>
      <w:r w:rsidRPr="00835F3B">
        <w:rPr>
          <w:rFonts w:ascii="Times New Roman" w:hAnsi="Times New Roman" w:cs="Times New Roman"/>
          <w:szCs w:val="24"/>
        </w:rPr>
        <w:t xml:space="preserve">5 </w:t>
      </w:r>
      <w:r w:rsidRPr="00835F3B">
        <w:rPr>
          <w:rFonts w:ascii="Times New Roman" w:hAnsi="Times New Roman" w:cs="Times New Roman"/>
          <w:szCs w:val="24"/>
        </w:rPr>
        <w:tab/>
      </w:r>
      <w:r w:rsidRPr="00835F3B">
        <w:rPr>
          <w:rFonts w:ascii="Times New Roman" w:hAnsi="Times New Roman" w:cs="Times New Roman"/>
          <w:szCs w:val="24"/>
        </w:rPr>
        <w:tab/>
        <w:t>11hrs</w:t>
      </w:r>
    </w:p>
    <w:p w:rsidR="00FB02D3" w:rsidRPr="00835F3B" w:rsidRDefault="00FB02D3" w:rsidP="00FB02D3">
      <w:pPr>
        <w:spacing w:after="0"/>
        <w:ind w:left="360" w:hanging="360"/>
        <w:jc w:val="both"/>
        <w:rPr>
          <w:rFonts w:ascii="Times New Roman" w:hAnsi="Times New Roman" w:cs="Times New Roman"/>
          <w:szCs w:val="24"/>
        </w:rPr>
      </w:pPr>
      <w:r w:rsidRPr="00835F3B">
        <w:rPr>
          <w:rFonts w:ascii="Times New Roman" w:hAnsi="Times New Roman" w:cs="Times New Roman"/>
          <w:szCs w:val="24"/>
        </w:rPr>
        <w:t>a. Electrophoresis: Principle, Instrumentation, Working</w:t>
      </w:r>
      <w:r>
        <w:rPr>
          <w:rFonts w:ascii="Times New Roman" w:hAnsi="Times New Roman" w:cs="Times New Roman"/>
          <w:szCs w:val="24"/>
        </w:rPr>
        <w:t xml:space="preserve"> </w:t>
      </w:r>
      <w:r w:rsidRPr="00835F3B">
        <w:rPr>
          <w:rFonts w:ascii="Times New Roman" w:hAnsi="Times New Roman" w:cs="Times New Roman"/>
          <w:szCs w:val="24"/>
        </w:rPr>
        <w:t>conditions, factors affecting separation and applications of the</w:t>
      </w:r>
      <w:r>
        <w:rPr>
          <w:rFonts w:ascii="Times New Roman" w:hAnsi="Times New Roman" w:cs="Times New Roman"/>
          <w:szCs w:val="24"/>
        </w:rPr>
        <w:t xml:space="preserve"> </w:t>
      </w:r>
      <w:r w:rsidRPr="00835F3B">
        <w:rPr>
          <w:rFonts w:ascii="Times New Roman" w:hAnsi="Times New Roman" w:cs="Times New Roman"/>
          <w:szCs w:val="24"/>
        </w:rPr>
        <w:t>following:</w:t>
      </w:r>
    </w:p>
    <w:p w:rsidR="00FB02D3" w:rsidRPr="00835F3B" w:rsidRDefault="00FB02D3" w:rsidP="00FB02D3">
      <w:pPr>
        <w:spacing w:after="0"/>
        <w:ind w:left="360" w:hanging="360"/>
        <w:jc w:val="both"/>
        <w:rPr>
          <w:rFonts w:ascii="Times New Roman" w:hAnsi="Times New Roman" w:cs="Times New Roman"/>
          <w:szCs w:val="24"/>
        </w:rPr>
      </w:pPr>
      <w:r w:rsidRPr="00835F3B">
        <w:rPr>
          <w:rFonts w:ascii="Times New Roman" w:hAnsi="Times New Roman" w:cs="Times New Roman"/>
          <w:szCs w:val="24"/>
        </w:rPr>
        <w:t xml:space="preserve">a) Paper electrophoresis b) Gel electrophoresis c) Capillary electrophoresis </w:t>
      </w:r>
    </w:p>
    <w:p w:rsidR="00FB02D3" w:rsidRPr="00835F3B" w:rsidRDefault="00FB02D3" w:rsidP="00FB02D3">
      <w:pPr>
        <w:spacing w:after="0"/>
        <w:ind w:left="360" w:hanging="360"/>
        <w:jc w:val="both"/>
        <w:rPr>
          <w:rFonts w:ascii="Times New Roman" w:hAnsi="Times New Roman" w:cs="Times New Roman"/>
          <w:szCs w:val="24"/>
        </w:rPr>
      </w:pPr>
      <w:r w:rsidRPr="00835F3B">
        <w:rPr>
          <w:rFonts w:ascii="Times New Roman" w:hAnsi="Times New Roman" w:cs="Times New Roman"/>
          <w:szCs w:val="24"/>
        </w:rPr>
        <w:t>d) Zone electrophoresis e) Moving boundary</w:t>
      </w:r>
      <w:r>
        <w:rPr>
          <w:rFonts w:ascii="Times New Roman" w:hAnsi="Times New Roman" w:cs="Times New Roman"/>
          <w:szCs w:val="24"/>
        </w:rPr>
        <w:t xml:space="preserve"> </w:t>
      </w:r>
      <w:r w:rsidRPr="00835F3B">
        <w:rPr>
          <w:rFonts w:ascii="Times New Roman" w:hAnsi="Times New Roman" w:cs="Times New Roman"/>
          <w:szCs w:val="24"/>
        </w:rPr>
        <w:t xml:space="preserve">electrophoresis f) </w:t>
      </w:r>
      <w:proofErr w:type="spellStart"/>
      <w:r w:rsidRPr="00835F3B">
        <w:rPr>
          <w:rFonts w:ascii="Times New Roman" w:hAnsi="Times New Roman" w:cs="Times New Roman"/>
          <w:szCs w:val="24"/>
        </w:rPr>
        <w:t>Iso</w:t>
      </w:r>
      <w:proofErr w:type="spellEnd"/>
      <w:r w:rsidRPr="00835F3B">
        <w:rPr>
          <w:rFonts w:ascii="Times New Roman" w:hAnsi="Times New Roman" w:cs="Times New Roman"/>
          <w:szCs w:val="24"/>
        </w:rPr>
        <w:t xml:space="preserve"> electric focusing</w:t>
      </w:r>
    </w:p>
    <w:p w:rsidR="00FB02D3" w:rsidRPr="00835F3B" w:rsidRDefault="00FB02D3" w:rsidP="00FB02D3">
      <w:pPr>
        <w:spacing w:after="0"/>
        <w:ind w:left="360" w:hanging="360"/>
        <w:jc w:val="both"/>
        <w:rPr>
          <w:rFonts w:ascii="Times New Roman" w:hAnsi="Times New Roman" w:cs="Times New Roman"/>
          <w:szCs w:val="24"/>
        </w:rPr>
      </w:pPr>
      <w:r w:rsidRPr="00835F3B">
        <w:rPr>
          <w:rFonts w:ascii="Times New Roman" w:hAnsi="Times New Roman" w:cs="Times New Roman"/>
          <w:szCs w:val="24"/>
        </w:rPr>
        <w:t xml:space="preserve">b. X ray Crystallography: Production of X rays, Different X </w:t>
      </w:r>
      <w:proofErr w:type="spellStart"/>
      <w:r w:rsidRPr="00835F3B">
        <w:rPr>
          <w:rFonts w:ascii="Times New Roman" w:hAnsi="Times New Roman" w:cs="Times New Roman"/>
          <w:szCs w:val="24"/>
        </w:rPr>
        <w:t>raydiffraction</w:t>
      </w:r>
      <w:proofErr w:type="spellEnd"/>
      <w:r w:rsidRPr="00835F3B">
        <w:rPr>
          <w:rFonts w:ascii="Times New Roman" w:hAnsi="Times New Roman" w:cs="Times New Roman"/>
          <w:szCs w:val="24"/>
        </w:rPr>
        <w:t xml:space="preserve"> methods, Bragg‘s </w:t>
      </w:r>
    </w:p>
    <w:p w:rsidR="00FB02D3" w:rsidRPr="00835F3B" w:rsidRDefault="00FB02D3" w:rsidP="00FB02D3">
      <w:pPr>
        <w:spacing w:after="0"/>
        <w:ind w:firstLine="90"/>
        <w:jc w:val="both"/>
        <w:rPr>
          <w:rFonts w:ascii="Times New Roman" w:hAnsi="Times New Roman" w:cs="Times New Roman"/>
          <w:szCs w:val="24"/>
        </w:rPr>
      </w:pPr>
      <w:proofErr w:type="gramStart"/>
      <w:r w:rsidRPr="00835F3B">
        <w:rPr>
          <w:rFonts w:ascii="Times New Roman" w:hAnsi="Times New Roman" w:cs="Times New Roman"/>
          <w:szCs w:val="24"/>
        </w:rPr>
        <w:t>law</w:t>
      </w:r>
      <w:proofErr w:type="gramEnd"/>
      <w:r w:rsidRPr="00835F3B">
        <w:rPr>
          <w:rFonts w:ascii="Times New Roman" w:hAnsi="Times New Roman" w:cs="Times New Roman"/>
          <w:szCs w:val="24"/>
        </w:rPr>
        <w:t xml:space="preserve">, Rotating crystal technique, </w:t>
      </w:r>
      <w:proofErr w:type="spellStart"/>
      <w:r w:rsidRPr="00835F3B">
        <w:rPr>
          <w:rFonts w:ascii="Times New Roman" w:hAnsi="Times New Roman" w:cs="Times New Roman"/>
          <w:szCs w:val="24"/>
        </w:rPr>
        <w:t>Xray</w:t>
      </w:r>
      <w:proofErr w:type="spellEnd"/>
      <w:r w:rsidRPr="00835F3B">
        <w:rPr>
          <w:rFonts w:ascii="Times New Roman" w:hAnsi="Times New Roman" w:cs="Times New Roman"/>
          <w:szCs w:val="24"/>
        </w:rPr>
        <w:t xml:space="preserve"> powder technique, Types of crystals and applications of </w:t>
      </w:r>
      <w:proofErr w:type="spellStart"/>
      <w:r w:rsidRPr="00835F3B">
        <w:rPr>
          <w:rFonts w:ascii="Times New Roman" w:hAnsi="Times New Roman" w:cs="Times New Roman"/>
          <w:szCs w:val="24"/>
        </w:rPr>
        <w:t>Xray</w:t>
      </w:r>
      <w:proofErr w:type="spellEnd"/>
      <w:r>
        <w:rPr>
          <w:rFonts w:ascii="Times New Roman" w:hAnsi="Times New Roman" w:cs="Times New Roman"/>
          <w:szCs w:val="24"/>
        </w:rPr>
        <w:t xml:space="preserve"> </w:t>
      </w:r>
      <w:r w:rsidRPr="00835F3B">
        <w:rPr>
          <w:rFonts w:ascii="Times New Roman" w:hAnsi="Times New Roman" w:cs="Times New Roman"/>
          <w:szCs w:val="24"/>
        </w:rPr>
        <w:t>diffraction.</w:t>
      </w:r>
    </w:p>
    <w:p w:rsidR="00FB02D3" w:rsidRPr="00835F3B" w:rsidRDefault="00FB02D3" w:rsidP="00FB02D3">
      <w:pPr>
        <w:ind w:left="360" w:hanging="360"/>
        <w:jc w:val="both"/>
        <w:rPr>
          <w:rFonts w:ascii="Times New Roman" w:hAnsi="Times New Roman" w:cs="Times New Roman"/>
          <w:szCs w:val="24"/>
        </w:rPr>
      </w:pPr>
      <w:r w:rsidRPr="00835F3B">
        <w:rPr>
          <w:rFonts w:ascii="Times New Roman" w:hAnsi="Times New Roman" w:cs="Times New Roman"/>
          <w:szCs w:val="24"/>
        </w:rPr>
        <w:t xml:space="preserve">c. Immunological assays: RIA (Radio </w:t>
      </w:r>
      <w:proofErr w:type="spellStart"/>
      <w:r w:rsidRPr="00835F3B">
        <w:rPr>
          <w:rFonts w:ascii="Times New Roman" w:hAnsi="Times New Roman" w:cs="Times New Roman"/>
          <w:szCs w:val="24"/>
        </w:rPr>
        <w:t>immuno</w:t>
      </w:r>
      <w:proofErr w:type="spellEnd"/>
      <w:r w:rsidRPr="00835F3B">
        <w:rPr>
          <w:rFonts w:ascii="Times New Roman" w:hAnsi="Times New Roman" w:cs="Times New Roman"/>
          <w:szCs w:val="24"/>
        </w:rPr>
        <w:t xml:space="preserve"> assay), ELISA,</w:t>
      </w:r>
      <w:r>
        <w:rPr>
          <w:rFonts w:ascii="Times New Roman" w:hAnsi="Times New Roman" w:cs="Times New Roman"/>
          <w:szCs w:val="24"/>
        </w:rPr>
        <w:t xml:space="preserve"> </w:t>
      </w:r>
      <w:r w:rsidRPr="00835F3B">
        <w:rPr>
          <w:rFonts w:ascii="Times New Roman" w:hAnsi="Times New Roman" w:cs="Times New Roman"/>
          <w:szCs w:val="24"/>
        </w:rPr>
        <w:t>Bioluminescence assays.5hrs</w:t>
      </w:r>
    </w:p>
    <w:p w:rsidR="00FB02D3" w:rsidRPr="00835F3B" w:rsidRDefault="00FB02D3" w:rsidP="00FB02D3">
      <w:pPr>
        <w:ind w:left="360" w:hanging="360"/>
        <w:jc w:val="both"/>
        <w:rPr>
          <w:rFonts w:ascii="Times New Roman" w:hAnsi="Times New Roman" w:cs="Times New Roman"/>
          <w:b/>
          <w:szCs w:val="24"/>
        </w:rPr>
      </w:pPr>
      <w:r w:rsidRPr="00835F3B">
        <w:rPr>
          <w:rFonts w:ascii="Times New Roman" w:hAnsi="Times New Roman" w:cs="Times New Roman"/>
          <w:b/>
          <w:szCs w:val="24"/>
        </w:rPr>
        <w:t>REFERENCES</w:t>
      </w:r>
    </w:p>
    <w:p w:rsidR="00FB02D3" w:rsidRPr="00835F3B" w:rsidRDefault="00FB02D3" w:rsidP="00FB02D3">
      <w:pPr>
        <w:pStyle w:val="ListParagraph"/>
        <w:numPr>
          <w:ilvl w:val="0"/>
          <w:numId w:val="25"/>
        </w:numPr>
        <w:spacing w:after="200" w:line="276" w:lineRule="auto"/>
        <w:ind w:left="360"/>
        <w:jc w:val="both"/>
      </w:pPr>
      <w:r w:rsidRPr="00835F3B">
        <w:t xml:space="preserve">Spectrometric Identification of Organic compounds - Robert M </w:t>
      </w:r>
      <w:proofErr w:type="spellStart"/>
      <w:r w:rsidRPr="00835F3B">
        <w:t>Silverstein</w:t>
      </w:r>
      <w:proofErr w:type="gramStart"/>
      <w:r w:rsidRPr="00835F3B">
        <w:t>,Sixth</w:t>
      </w:r>
      <w:proofErr w:type="spellEnd"/>
      <w:proofErr w:type="gramEnd"/>
      <w:r w:rsidRPr="00835F3B">
        <w:t xml:space="preserve"> edition, John Wiley &amp; Sons, 2004.</w:t>
      </w:r>
    </w:p>
    <w:p w:rsidR="00FB02D3" w:rsidRPr="00835F3B" w:rsidRDefault="00FB02D3" w:rsidP="00FB02D3">
      <w:pPr>
        <w:pStyle w:val="ListParagraph"/>
        <w:numPr>
          <w:ilvl w:val="0"/>
          <w:numId w:val="25"/>
        </w:numPr>
        <w:spacing w:after="160" w:line="276" w:lineRule="auto"/>
        <w:ind w:left="360"/>
        <w:jc w:val="both"/>
      </w:pPr>
      <w:r w:rsidRPr="00835F3B">
        <w:t xml:space="preserve">Principles of Instrumental Analysis - </w:t>
      </w:r>
      <w:proofErr w:type="spellStart"/>
      <w:r w:rsidRPr="00835F3B">
        <w:t>Doglas</w:t>
      </w:r>
      <w:proofErr w:type="spellEnd"/>
      <w:r w:rsidRPr="00835F3B">
        <w:t xml:space="preserve"> A </w:t>
      </w:r>
      <w:proofErr w:type="spellStart"/>
      <w:r w:rsidRPr="00835F3B">
        <w:t>Skoog</w:t>
      </w:r>
      <w:proofErr w:type="spellEnd"/>
      <w:r w:rsidRPr="00835F3B">
        <w:t xml:space="preserve">, F. James </w:t>
      </w:r>
      <w:proofErr w:type="spellStart"/>
      <w:r w:rsidRPr="00835F3B">
        <w:t>Holler,Timothy</w:t>
      </w:r>
      <w:proofErr w:type="spellEnd"/>
      <w:r w:rsidRPr="00835F3B">
        <w:t xml:space="preserve"> A. </w:t>
      </w:r>
      <w:proofErr w:type="spellStart"/>
      <w:r w:rsidRPr="00835F3B">
        <w:t>Nieman</w:t>
      </w:r>
      <w:proofErr w:type="spellEnd"/>
      <w:r w:rsidRPr="00835F3B">
        <w:t>, 5th edition, Eastern press, Bangalore, 1998.</w:t>
      </w:r>
    </w:p>
    <w:p w:rsidR="00FB02D3" w:rsidRPr="00835F3B" w:rsidRDefault="00FB02D3" w:rsidP="00FB02D3">
      <w:pPr>
        <w:pStyle w:val="ListParagraph"/>
        <w:numPr>
          <w:ilvl w:val="0"/>
          <w:numId w:val="25"/>
        </w:numPr>
        <w:spacing w:after="160" w:line="276" w:lineRule="auto"/>
        <w:ind w:left="360"/>
        <w:jc w:val="both"/>
      </w:pPr>
      <w:r w:rsidRPr="00835F3B">
        <w:t xml:space="preserve">Instrumental methods of analysis – </w:t>
      </w:r>
      <w:proofErr w:type="spellStart"/>
      <w:r w:rsidRPr="00835F3B">
        <w:t>Willards</w:t>
      </w:r>
      <w:proofErr w:type="spellEnd"/>
      <w:r w:rsidRPr="00835F3B">
        <w:t>, 7th edition, CBS publishers.</w:t>
      </w:r>
    </w:p>
    <w:p w:rsidR="00FB02D3" w:rsidRPr="00835F3B" w:rsidRDefault="00FB02D3" w:rsidP="00FB02D3">
      <w:pPr>
        <w:pStyle w:val="ListParagraph"/>
        <w:numPr>
          <w:ilvl w:val="0"/>
          <w:numId w:val="25"/>
        </w:numPr>
        <w:spacing w:after="160" w:line="276" w:lineRule="auto"/>
        <w:ind w:left="360"/>
        <w:jc w:val="both"/>
      </w:pPr>
      <w:r w:rsidRPr="00835F3B">
        <w:t xml:space="preserve">Practical Pharmaceutical Chemistry – Beckett and </w:t>
      </w:r>
      <w:proofErr w:type="spellStart"/>
      <w:r w:rsidRPr="00835F3B">
        <w:t>Stenlake</w:t>
      </w:r>
      <w:proofErr w:type="spellEnd"/>
      <w:r w:rsidRPr="00835F3B">
        <w:t xml:space="preserve">, </w:t>
      </w:r>
      <w:proofErr w:type="spellStart"/>
      <w:r w:rsidRPr="00835F3B">
        <w:t>Vol</w:t>
      </w:r>
      <w:proofErr w:type="spellEnd"/>
      <w:r w:rsidRPr="00835F3B">
        <w:t xml:space="preserve"> II, 4</w:t>
      </w:r>
      <w:r w:rsidRPr="00835F3B">
        <w:rPr>
          <w:vertAlign w:val="superscript"/>
        </w:rPr>
        <w:t>th</w:t>
      </w:r>
      <w:r w:rsidRPr="00835F3B">
        <w:t>edition, CBS Publishers, New Delhi, 1997.</w:t>
      </w:r>
    </w:p>
    <w:p w:rsidR="00FB02D3" w:rsidRPr="00835F3B" w:rsidRDefault="00FB02D3" w:rsidP="00FB02D3">
      <w:pPr>
        <w:pStyle w:val="ListParagraph"/>
        <w:numPr>
          <w:ilvl w:val="0"/>
          <w:numId w:val="25"/>
        </w:numPr>
        <w:spacing w:after="160" w:line="276" w:lineRule="auto"/>
        <w:ind w:left="360"/>
        <w:jc w:val="both"/>
      </w:pPr>
      <w:r w:rsidRPr="00835F3B">
        <w:t>Organic Spectroscopy - William Kemp, 3rd edition, ELBS, 1991.</w:t>
      </w:r>
    </w:p>
    <w:p w:rsidR="00FB02D3" w:rsidRPr="00835F3B" w:rsidRDefault="00FB02D3" w:rsidP="00FB02D3">
      <w:pPr>
        <w:pStyle w:val="ListParagraph"/>
        <w:numPr>
          <w:ilvl w:val="0"/>
          <w:numId w:val="25"/>
        </w:numPr>
        <w:spacing w:after="160" w:line="276" w:lineRule="auto"/>
        <w:ind w:left="360"/>
        <w:jc w:val="both"/>
      </w:pPr>
      <w:r w:rsidRPr="00835F3B">
        <w:t xml:space="preserve">Quantitative Analysis of Drugs in Pharmaceutical formulation - P D </w:t>
      </w:r>
      <w:proofErr w:type="spellStart"/>
      <w:r w:rsidRPr="00835F3B">
        <w:t>Sethi</w:t>
      </w:r>
      <w:proofErr w:type="spellEnd"/>
      <w:r w:rsidRPr="00835F3B">
        <w:t>, 3</w:t>
      </w:r>
      <w:r w:rsidRPr="00835F3B">
        <w:rPr>
          <w:vertAlign w:val="superscript"/>
        </w:rPr>
        <w:t>rd</w:t>
      </w:r>
      <w:r w:rsidRPr="00835F3B">
        <w:t>Edition, CBS Publishers, New Delhi, 1997.</w:t>
      </w:r>
    </w:p>
    <w:p w:rsidR="00FB02D3" w:rsidRPr="00835F3B" w:rsidRDefault="00FB02D3" w:rsidP="00FB02D3">
      <w:pPr>
        <w:pStyle w:val="ListParagraph"/>
        <w:numPr>
          <w:ilvl w:val="0"/>
          <w:numId w:val="25"/>
        </w:numPr>
        <w:spacing w:after="160" w:line="276" w:lineRule="auto"/>
        <w:ind w:left="360"/>
        <w:jc w:val="both"/>
      </w:pPr>
      <w:r w:rsidRPr="00835F3B">
        <w:t>Pharmaceutical Analysis- Modern methods – Part B - J W Munson, Volume11, Marcel Dekker Series</w:t>
      </w: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4A7FE1" w:rsidRPr="0035454D" w:rsidRDefault="004A7FE1" w:rsidP="004A7FE1">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4A7FE1" w:rsidRPr="0035454D" w:rsidRDefault="004A7FE1" w:rsidP="004A7FE1">
      <w:pPr>
        <w:pStyle w:val="NoSpacing"/>
        <w:rPr>
          <w:rFonts w:ascii="Times New Roman" w:eastAsia="Arial" w:hAnsi="Times New Roman"/>
          <w:b/>
          <w:sz w:val="24"/>
          <w:szCs w:val="24"/>
        </w:rPr>
      </w:pPr>
    </w:p>
    <w:p w:rsidR="004A7FE1" w:rsidRPr="0035454D"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4A7FE1"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4A7FE1" w:rsidRDefault="006F6FBB" w:rsidP="0074065D">
      <w:pPr>
        <w:jc w:val="center"/>
        <w:rPr>
          <w:rFonts w:ascii="Times New Roman" w:hAnsi="Times New Roman"/>
          <w:b/>
        </w:rPr>
      </w:pPr>
      <w:r w:rsidRPr="006F6FBB">
        <w:rPr>
          <w:rStyle w:val="Emphasis"/>
          <w:rFonts w:ascii="Times New Roman" w:hAnsi="Times New Roman" w:cs="Times New Roman"/>
          <w:b/>
          <w:i w:val="0"/>
        </w:rPr>
        <w:t>(17S0110</w:t>
      </w:r>
      <w:r>
        <w:rPr>
          <w:rStyle w:val="Emphasis"/>
          <w:rFonts w:ascii="Times New Roman" w:hAnsi="Times New Roman" w:cs="Times New Roman"/>
          <w:b/>
          <w:i w:val="0"/>
        </w:rPr>
        <w:t>2</w:t>
      </w:r>
      <w:r w:rsidRPr="006F6FBB">
        <w:rPr>
          <w:rStyle w:val="Emphasis"/>
          <w:rFonts w:ascii="Times New Roman" w:hAnsi="Times New Roman" w:cs="Times New Roman"/>
          <w:b/>
          <w:i w:val="0"/>
        </w:rPr>
        <w:t>)</w:t>
      </w:r>
      <w:r>
        <w:rPr>
          <w:rStyle w:val="Emphasis"/>
          <w:rFonts w:ascii="Times New Roman" w:hAnsi="Times New Roman" w:cs="Times New Roman"/>
          <w:i w:val="0"/>
        </w:rPr>
        <w:t xml:space="preserve"> </w:t>
      </w:r>
      <w:r w:rsidR="0074065D" w:rsidRPr="004A7FE1">
        <w:rPr>
          <w:rFonts w:ascii="Times New Roman" w:hAnsi="Times New Roman"/>
          <w:b/>
        </w:rPr>
        <w:t>ADVANCED PHARMACOLOGY - I</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Scope</w:t>
      </w:r>
    </w:p>
    <w:p w:rsidR="0074065D" w:rsidRPr="00114862" w:rsidRDefault="0074065D" w:rsidP="0074065D">
      <w:pPr>
        <w:rPr>
          <w:rFonts w:ascii="Times New Roman" w:hAnsi="Times New Roman"/>
          <w:sz w:val="24"/>
          <w:szCs w:val="24"/>
        </w:rPr>
      </w:pPr>
      <w:r w:rsidRPr="00114862">
        <w:rPr>
          <w:rFonts w:ascii="Times New Roman" w:hAnsi="Times New Roman"/>
          <w:sz w:val="24"/>
          <w:szCs w:val="24"/>
        </w:rPr>
        <w:t>The subject is designed to strengthen the basic knowledge in the field of</w:t>
      </w:r>
      <w:r>
        <w:rPr>
          <w:rFonts w:ascii="Times New Roman" w:hAnsi="Times New Roman"/>
          <w:sz w:val="24"/>
          <w:szCs w:val="24"/>
        </w:rPr>
        <w:t xml:space="preserve"> </w:t>
      </w:r>
      <w:r w:rsidRPr="00114862">
        <w:rPr>
          <w:rFonts w:ascii="Times New Roman" w:hAnsi="Times New Roman"/>
          <w:sz w:val="24"/>
          <w:szCs w:val="24"/>
        </w:rPr>
        <w:t>pharmacology and to impart recent advances in the drugs used for the treatment</w:t>
      </w:r>
      <w:r>
        <w:rPr>
          <w:rFonts w:ascii="Times New Roman" w:hAnsi="Times New Roman"/>
          <w:sz w:val="24"/>
          <w:szCs w:val="24"/>
        </w:rPr>
        <w:t xml:space="preserve"> </w:t>
      </w:r>
      <w:r w:rsidRPr="00114862">
        <w:rPr>
          <w:rFonts w:ascii="Times New Roman" w:hAnsi="Times New Roman"/>
          <w:sz w:val="24"/>
          <w:szCs w:val="24"/>
        </w:rPr>
        <w:t>of various diseases. In addition, this subject helps the students to understand</w:t>
      </w:r>
      <w:r>
        <w:rPr>
          <w:rFonts w:ascii="Times New Roman" w:hAnsi="Times New Roman"/>
          <w:sz w:val="24"/>
          <w:szCs w:val="24"/>
        </w:rPr>
        <w:t xml:space="preserve"> </w:t>
      </w:r>
      <w:r w:rsidRPr="00114862">
        <w:rPr>
          <w:rFonts w:ascii="Times New Roman" w:hAnsi="Times New Roman"/>
          <w:sz w:val="24"/>
          <w:szCs w:val="24"/>
        </w:rPr>
        <w:t>the concepts of drug action and mechanisms involved</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Objectives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Upon completion of the course the student shall be able </w:t>
      </w:r>
      <w:proofErr w:type="gramStart"/>
      <w:r w:rsidRPr="00114862">
        <w:rPr>
          <w:rFonts w:ascii="Times New Roman" w:hAnsi="Times New Roman"/>
          <w:sz w:val="24"/>
          <w:szCs w:val="24"/>
        </w:rPr>
        <w:t>to :</w:t>
      </w:r>
      <w:proofErr w:type="gramEnd"/>
    </w:p>
    <w:p w:rsidR="0074065D" w:rsidRPr="00931031" w:rsidRDefault="0074065D" w:rsidP="0074065D">
      <w:pPr>
        <w:pStyle w:val="ListParagraph"/>
        <w:numPr>
          <w:ilvl w:val="0"/>
          <w:numId w:val="20"/>
        </w:numPr>
        <w:spacing w:after="160" w:line="259" w:lineRule="auto"/>
        <w:ind w:left="360"/>
        <w:jc w:val="both"/>
      </w:pPr>
      <w:r w:rsidRPr="00931031">
        <w:t xml:space="preserve">Discuss the </w:t>
      </w:r>
      <w:proofErr w:type="spellStart"/>
      <w:r w:rsidRPr="00931031">
        <w:t>pathophysiology</w:t>
      </w:r>
      <w:proofErr w:type="spellEnd"/>
      <w:r w:rsidRPr="00931031">
        <w:t xml:space="preserve"> and pharmacotherapy of certain diseases</w:t>
      </w:r>
    </w:p>
    <w:p w:rsidR="0074065D" w:rsidRPr="00931031" w:rsidRDefault="0074065D" w:rsidP="0074065D">
      <w:pPr>
        <w:pStyle w:val="ListParagraph"/>
        <w:numPr>
          <w:ilvl w:val="0"/>
          <w:numId w:val="20"/>
        </w:numPr>
        <w:spacing w:after="160" w:line="259" w:lineRule="auto"/>
        <w:ind w:left="360"/>
        <w:jc w:val="both"/>
      </w:pPr>
      <w:r w:rsidRPr="00931031">
        <w:t>Explain the mechanism of drug actions at cellular and molecular level</w:t>
      </w:r>
    </w:p>
    <w:p w:rsidR="0074065D" w:rsidRPr="00931031" w:rsidRDefault="0074065D" w:rsidP="0074065D">
      <w:pPr>
        <w:pStyle w:val="ListParagraph"/>
        <w:numPr>
          <w:ilvl w:val="0"/>
          <w:numId w:val="20"/>
        </w:numPr>
        <w:spacing w:after="160" w:line="259" w:lineRule="auto"/>
        <w:ind w:left="360"/>
        <w:jc w:val="both"/>
      </w:pPr>
      <w:r w:rsidRPr="00931031">
        <w:t>Understand the adverse effects, contraindications and clinical uses of</w:t>
      </w:r>
      <w:r>
        <w:t xml:space="preserve"> </w:t>
      </w:r>
      <w:r w:rsidRPr="00931031">
        <w:t>drugs used in treatment of diseases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60 Hrs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General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a. Pharmacokinetics: The dynamics of drug absorption,</w:t>
      </w:r>
      <w:r>
        <w:rPr>
          <w:rFonts w:ascii="Times New Roman" w:hAnsi="Times New Roman"/>
          <w:sz w:val="24"/>
          <w:szCs w:val="24"/>
        </w:rPr>
        <w:t xml:space="preserve"> </w:t>
      </w:r>
      <w:r w:rsidRPr="00114862">
        <w:rPr>
          <w:rFonts w:ascii="Times New Roman" w:hAnsi="Times New Roman"/>
          <w:sz w:val="24"/>
          <w:szCs w:val="24"/>
        </w:rPr>
        <w:t xml:space="preserve">distribution, biotransformation and elimination. </w:t>
      </w:r>
      <w:proofErr w:type="gramStart"/>
      <w:r w:rsidRPr="00114862">
        <w:rPr>
          <w:rFonts w:ascii="Times New Roman" w:hAnsi="Times New Roman"/>
          <w:sz w:val="24"/>
          <w:szCs w:val="24"/>
        </w:rPr>
        <w:t>Concepts of linear</w:t>
      </w:r>
      <w:r>
        <w:rPr>
          <w:rFonts w:ascii="Times New Roman" w:hAnsi="Times New Roman"/>
          <w:sz w:val="24"/>
          <w:szCs w:val="24"/>
        </w:rPr>
        <w:t xml:space="preserve"> </w:t>
      </w:r>
      <w:r w:rsidRPr="00114862">
        <w:rPr>
          <w:rFonts w:ascii="Times New Roman" w:hAnsi="Times New Roman"/>
          <w:sz w:val="24"/>
          <w:szCs w:val="24"/>
        </w:rPr>
        <w:t>and non-linear compartment models.</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 xml:space="preserve">Significance of </w:t>
      </w:r>
      <w:proofErr w:type="spellStart"/>
      <w:r w:rsidRPr="00114862">
        <w:rPr>
          <w:rFonts w:ascii="Times New Roman" w:hAnsi="Times New Roman"/>
          <w:sz w:val="24"/>
          <w:szCs w:val="24"/>
        </w:rPr>
        <w:t>Proteinbinding</w:t>
      </w:r>
      <w:proofErr w:type="spellEnd"/>
      <w:r w:rsidRPr="00114862">
        <w:rPr>
          <w:rFonts w:ascii="Times New Roman" w:hAnsi="Times New Roman"/>
          <w:sz w:val="24"/>
          <w:szCs w:val="24"/>
        </w:rPr>
        <w:t>.</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b. </w:t>
      </w:r>
      <w:proofErr w:type="spellStart"/>
      <w:r w:rsidRPr="00114862">
        <w:rPr>
          <w:rFonts w:ascii="Times New Roman" w:hAnsi="Times New Roman"/>
          <w:sz w:val="24"/>
          <w:szCs w:val="24"/>
        </w:rPr>
        <w:t>Pharmacodynamics</w:t>
      </w:r>
      <w:proofErr w:type="spellEnd"/>
      <w:r w:rsidRPr="00114862">
        <w:rPr>
          <w:rFonts w:ascii="Times New Roman" w:hAnsi="Times New Roman"/>
          <w:sz w:val="24"/>
          <w:szCs w:val="24"/>
        </w:rPr>
        <w:t>: Mechanism of drug action and the</w:t>
      </w:r>
      <w:r>
        <w:rPr>
          <w:rFonts w:ascii="Times New Roman" w:hAnsi="Times New Roman"/>
          <w:sz w:val="24"/>
          <w:szCs w:val="24"/>
        </w:rPr>
        <w:t xml:space="preserve"> </w:t>
      </w:r>
      <w:r w:rsidRPr="00114862">
        <w:rPr>
          <w:rFonts w:ascii="Times New Roman" w:hAnsi="Times New Roman"/>
          <w:sz w:val="24"/>
          <w:szCs w:val="24"/>
        </w:rPr>
        <w:t xml:space="preserve">relationship between drug concentration and effect. </w:t>
      </w:r>
      <w:proofErr w:type="gramStart"/>
      <w:r w:rsidRPr="00114862">
        <w:rPr>
          <w:rFonts w:ascii="Times New Roman" w:hAnsi="Times New Roman"/>
          <w:sz w:val="24"/>
          <w:szCs w:val="24"/>
        </w:rPr>
        <w:t>Receptors,</w:t>
      </w:r>
      <w:r>
        <w:rPr>
          <w:rFonts w:ascii="Times New Roman" w:hAnsi="Times New Roman"/>
          <w:sz w:val="24"/>
          <w:szCs w:val="24"/>
        </w:rPr>
        <w:t xml:space="preserve"> </w:t>
      </w:r>
      <w:r w:rsidRPr="00114862">
        <w:rPr>
          <w:rFonts w:ascii="Times New Roman" w:hAnsi="Times New Roman"/>
          <w:sz w:val="24"/>
          <w:szCs w:val="24"/>
        </w:rPr>
        <w:t xml:space="preserve">structural and functional families of receptors, </w:t>
      </w:r>
      <w:proofErr w:type="spellStart"/>
      <w:r w:rsidRPr="00114862">
        <w:rPr>
          <w:rFonts w:ascii="Times New Roman" w:hAnsi="Times New Roman"/>
          <w:sz w:val="24"/>
          <w:szCs w:val="24"/>
        </w:rPr>
        <w:t>quantitation</w:t>
      </w:r>
      <w:proofErr w:type="spellEnd"/>
      <w:r w:rsidRPr="00114862">
        <w:rPr>
          <w:rFonts w:ascii="Times New Roman" w:hAnsi="Times New Roman"/>
          <w:sz w:val="24"/>
          <w:szCs w:val="24"/>
        </w:rPr>
        <w:t xml:space="preserve"> of drug</w:t>
      </w:r>
      <w:r>
        <w:rPr>
          <w:rFonts w:ascii="Times New Roman" w:hAnsi="Times New Roman"/>
          <w:sz w:val="24"/>
          <w:szCs w:val="24"/>
        </w:rPr>
        <w:t xml:space="preserve"> </w:t>
      </w:r>
      <w:r w:rsidRPr="00114862">
        <w:rPr>
          <w:rFonts w:ascii="Times New Roman" w:hAnsi="Times New Roman"/>
          <w:sz w:val="24"/>
          <w:szCs w:val="24"/>
        </w:rPr>
        <w:t>receptors interaction and elicited effects.</w:t>
      </w:r>
      <w:proofErr w:type="gramEnd"/>
    </w:p>
    <w:p w:rsidR="0074065D" w:rsidRPr="00114862"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Neurotransmission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a. General aspects and steps involved in neurotransmission.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b. </w:t>
      </w:r>
      <w:proofErr w:type="spellStart"/>
      <w:r w:rsidRPr="00114862">
        <w:rPr>
          <w:rFonts w:ascii="Times New Roman" w:hAnsi="Times New Roman"/>
          <w:sz w:val="24"/>
          <w:szCs w:val="24"/>
        </w:rPr>
        <w:t>Neurohumoral</w:t>
      </w:r>
      <w:proofErr w:type="spellEnd"/>
      <w:r w:rsidRPr="00114862">
        <w:rPr>
          <w:rFonts w:ascii="Times New Roman" w:hAnsi="Times New Roman"/>
          <w:sz w:val="24"/>
          <w:szCs w:val="24"/>
        </w:rPr>
        <w:t xml:space="preserve"> transmission in autonomic nervous </w:t>
      </w:r>
      <w:proofErr w:type="gramStart"/>
      <w:r w:rsidRPr="00114862">
        <w:rPr>
          <w:rFonts w:ascii="Times New Roman" w:hAnsi="Times New Roman"/>
          <w:sz w:val="24"/>
          <w:szCs w:val="24"/>
        </w:rPr>
        <w:t>system(</w:t>
      </w:r>
      <w:proofErr w:type="gramEnd"/>
      <w:r w:rsidRPr="00114862">
        <w:rPr>
          <w:rFonts w:ascii="Times New Roman" w:hAnsi="Times New Roman"/>
          <w:sz w:val="24"/>
          <w:szCs w:val="24"/>
        </w:rPr>
        <w:t>Detailed study about neurotransmitters- Adrenaline and Acetylcholine).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lastRenderedPageBreak/>
        <w:t xml:space="preserve">c. </w:t>
      </w:r>
      <w:proofErr w:type="spellStart"/>
      <w:r w:rsidRPr="00114862">
        <w:rPr>
          <w:rFonts w:ascii="Times New Roman" w:hAnsi="Times New Roman"/>
          <w:sz w:val="24"/>
          <w:szCs w:val="24"/>
        </w:rPr>
        <w:t>Neurohumoral</w:t>
      </w:r>
      <w:proofErr w:type="spellEnd"/>
      <w:r w:rsidRPr="00114862">
        <w:rPr>
          <w:rFonts w:ascii="Times New Roman" w:hAnsi="Times New Roman"/>
          <w:sz w:val="24"/>
          <w:szCs w:val="24"/>
        </w:rPr>
        <w:t xml:space="preserve"> transmission in central nervous system (Detailed</w:t>
      </w:r>
      <w:r>
        <w:rPr>
          <w:rFonts w:ascii="Times New Roman" w:hAnsi="Times New Roman"/>
          <w:sz w:val="24"/>
          <w:szCs w:val="24"/>
        </w:rPr>
        <w:t xml:space="preserve"> </w:t>
      </w:r>
      <w:r w:rsidRPr="00114862">
        <w:rPr>
          <w:rFonts w:ascii="Times New Roman" w:hAnsi="Times New Roman"/>
          <w:sz w:val="24"/>
          <w:szCs w:val="24"/>
        </w:rPr>
        <w:t>study about neurotransmitters- histamine, serotonin, dopamine,</w:t>
      </w:r>
      <w:r>
        <w:rPr>
          <w:rFonts w:ascii="Times New Roman" w:hAnsi="Times New Roman"/>
          <w:sz w:val="24"/>
          <w:szCs w:val="24"/>
        </w:rPr>
        <w:t xml:space="preserve"> </w:t>
      </w:r>
      <w:r w:rsidRPr="00114862">
        <w:rPr>
          <w:rFonts w:ascii="Times New Roman" w:hAnsi="Times New Roman"/>
          <w:sz w:val="24"/>
          <w:szCs w:val="24"/>
        </w:rPr>
        <w:t xml:space="preserve">GABA, glutamate and </w:t>
      </w:r>
      <w:proofErr w:type="spellStart"/>
      <w:r w:rsidRPr="00114862">
        <w:rPr>
          <w:rFonts w:ascii="Times New Roman" w:hAnsi="Times New Roman"/>
          <w:sz w:val="24"/>
          <w:szCs w:val="24"/>
        </w:rPr>
        <w:t>glycine</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d. Non adrenergic non cholinergic transmission (NANC). Co</w:t>
      </w:r>
      <w:r>
        <w:rPr>
          <w:rFonts w:ascii="Times New Roman" w:hAnsi="Times New Roman"/>
          <w:sz w:val="24"/>
          <w:szCs w:val="24"/>
        </w:rPr>
        <w:t>-</w:t>
      </w:r>
      <w:r w:rsidRPr="00114862">
        <w:rPr>
          <w:rFonts w:ascii="Times New Roman" w:hAnsi="Times New Roman"/>
          <w:sz w:val="24"/>
          <w:szCs w:val="24"/>
        </w:rPr>
        <w:t>transmission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Systemic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A detailed study on </w:t>
      </w:r>
      <w:proofErr w:type="spellStart"/>
      <w:r w:rsidRPr="00114862">
        <w:rPr>
          <w:rFonts w:ascii="Times New Roman" w:hAnsi="Times New Roman"/>
          <w:sz w:val="24"/>
          <w:szCs w:val="24"/>
        </w:rPr>
        <w:t>pathophysiology</w:t>
      </w:r>
      <w:proofErr w:type="spellEnd"/>
      <w:r w:rsidRPr="00114862">
        <w:rPr>
          <w:rFonts w:ascii="Times New Roman" w:hAnsi="Times New Roman"/>
          <w:sz w:val="24"/>
          <w:szCs w:val="24"/>
        </w:rPr>
        <w:t xml:space="preserve"> of diseases, mechanism of</w:t>
      </w:r>
      <w:r>
        <w:rPr>
          <w:rFonts w:ascii="Times New Roman" w:hAnsi="Times New Roman"/>
          <w:sz w:val="24"/>
          <w:szCs w:val="24"/>
        </w:rPr>
        <w:t xml:space="preserve"> </w:t>
      </w:r>
      <w:r w:rsidRPr="00114862">
        <w:rPr>
          <w:rFonts w:ascii="Times New Roman" w:hAnsi="Times New Roman"/>
          <w:sz w:val="24"/>
          <w:szCs w:val="24"/>
        </w:rPr>
        <w:t>action, pharmacology and toxicology of existing as well as novel</w:t>
      </w:r>
      <w:r>
        <w:rPr>
          <w:rFonts w:ascii="Times New Roman" w:hAnsi="Times New Roman"/>
          <w:sz w:val="24"/>
          <w:szCs w:val="24"/>
        </w:rPr>
        <w:t xml:space="preserve"> </w:t>
      </w:r>
      <w:r w:rsidRPr="00114862">
        <w:rPr>
          <w:rFonts w:ascii="Times New Roman" w:hAnsi="Times New Roman"/>
          <w:sz w:val="24"/>
          <w:szCs w:val="24"/>
        </w:rPr>
        <w:t>drugs used in the following systems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Autonomic Pharmacology</w:t>
      </w:r>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Parasympathomimetics</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lytics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sympathomimetics</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lytics</w:t>
      </w:r>
      <w:proofErr w:type="spellEnd"/>
      <w:r w:rsidRPr="00114862">
        <w:rPr>
          <w:rFonts w:ascii="Times New Roman" w:hAnsi="Times New Roman"/>
          <w:sz w:val="24"/>
          <w:szCs w:val="24"/>
        </w:rPr>
        <w:t>,</w:t>
      </w:r>
      <w:r>
        <w:rPr>
          <w:rFonts w:ascii="Times New Roman" w:hAnsi="Times New Roman"/>
          <w:sz w:val="24"/>
          <w:szCs w:val="24"/>
        </w:rPr>
        <w:t xml:space="preserve"> </w:t>
      </w:r>
      <w:r w:rsidRPr="00114862">
        <w:rPr>
          <w:rFonts w:ascii="Times New Roman" w:hAnsi="Times New Roman"/>
          <w:sz w:val="24"/>
          <w:szCs w:val="24"/>
        </w:rPr>
        <w:t>agents affecting</w:t>
      </w:r>
      <w:r>
        <w:rPr>
          <w:rFonts w:ascii="Times New Roman" w:hAnsi="Times New Roman"/>
          <w:sz w:val="24"/>
          <w:szCs w:val="24"/>
        </w:rPr>
        <w:t xml:space="preserve"> </w:t>
      </w:r>
      <w:r w:rsidRPr="00114862">
        <w:rPr>
          <w:rFonts w:ascii="Times New Roman" w:hAnsi="Times New Roman"/>
          <w:sz w:val="24"/>
          <w:szCs w:val="24"/>
        </w:rPr>
        <w:t>neuromuscular junction</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Central nervous system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General and local anesthetics</w:t>
      </w:r>
      <w:r>
        <w:rPr>
          <w:rFonts w:ascii="Times New Roman" w:hAnsi="Times New Roman"/>
          <w:sz w:val="24"/>
          <w:szCs w:val="24"/>
        </w:rPr>
        <w:t xml:space="preserve">, </w:t>
      </w:r>
      <w:r w:rsidRPr="00114862">
        <w:rPr>
          <w:rFonts w:ascii="Times New Roman" w:hAnsi="Times New Roman"/>
          <w:sz w:val="24"/>
          <w:szCs w:val="24"/>
        </w:rPr>
        <w:t>Sedatives and hypnotics, drugs used to treat anxiety.</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 xml:space="preserve">Depression, psychosis, mania, epilepsy, </w:t>
      </w:r>
      <w:proofErr w:type="spellStart"/>
      <w:r w:rsidRPr="00114862">
        <w:rPr>
          <w:rFonts w:ascii="Times New Roman" w:hAnsi="Times New Roman"/>
          <w:sz w:val="24"/>
          <w:szCs w:val="24"/>
        </w:rPr>
        <w:t>neurodegenerativediseases</w:t>
      </w:r>
      <w:proofErr w:type="spellEnd"/>
      <w:r w:rsidRPr="00114862">
        <w:rPr>
          <w:rFonts w:ascii="Times New Roman" w:hAnsi="Times New Roman"/>
          <w:sz w:val="24"/>
          <w:szCs w:val="24"/>
        </w:rPr>
        <w:t>.</w:t>
      </w:r>
      <w:proofErr w:type="gramEnd"/>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Narcotic and non-narcotic analgesics.</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Cardiovascular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Diuretics, </w:t>
      </w:r>
      <w:proofErr w:type="spellStart"/>
      <w:r w:rsidRPr="00114862">
        <w:rPr>
          <w:rFonts w:ascii="Times New Roman" w:hAnsi="Times New Roman"/>
          <w:sz w:val="24"/>
          <w:szCs w:val="24"/>
        </w:rPr>
        <w:t>antihypertensives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antiischemics</w:t>
      </w:r>
      <w:proofErr w:type="spellEnd"/>
      <w:r w:rsidRPr="00114862">
        <w:rPr>
          <w:rFonts w:ascii="Times New Roman" w:hAnsi="Times New Roman"/>
          <w:sz w:val="24"/>
          <w:szCs w:val="24"/>
        </w:rPr>
        <w:t xml:space="preserve">, anti- </w:t>
      </w:r>
      <w:proofErr w:type="spellStart"/>
      <w:r w:rsidRPr="00114862">
        <w:rPr>
          <w:rFonts w:ascii="Times New Roman" w:hAnsi="Times New Roman"/>
          <w:sz w:val="24"/>
          <w:szCs w:val="24"/>
        </w:rPr>
        <w:t>arrhythmics</w:t>
      </w:r>
      <w:proofErr w:type="gramStart"/>
      <w:r w:rsidRPr="00114862">
        <w:rPr>
          <w:rFonts w:ascii="Times New Roman" w:hAnsi="Times New Roman"/>
          <w:sz w:val="24"/>
          <w:szCs w:val="24"/>
        </w:rPr>
        <w:t>,drugs</w:t>
      </w:r>
      <w:proofErr w:type="spellEnd"/>
      <w:proofErr w:type="gramEnd"/>
      <w:r w:rsidRPr="00114862">
        <w:rPr>
          <w:rFonts w:ascii="Times New Roman" w:hAnsi="Times New Roman"/>
          <w:sz w:val="24"/>
          <w:szCs w:val="24"/>
        </w:rPr>
        <w:t xml:space="preserve"> for heart failure and </w:t>
      </w:r>
      <w:proofErr w:type="spellStart"/>
      <w:r w:rsidRPr="00114862">
        <w:rPr>
          <w:rFonts w:ascii="Times New Roman" w:hAnsi="Times New Roman"/>
          <w:sz w:val="24"/>
          <w:szCs w:val="24"/>
        </w:rPr>
        <w:t>hyperlipidemia</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Hematinics</w:t>
      </w:r>
      <w:proofErr w:type="spellEnd"/>
      <w:r w:rsidRPr="00114862">
        <w:rPr>
          <w:rFonts w:ascii="Times New Roman" w:hAnsi="Times New Roman"/>
          <w:sz w:val="24"/>
          <w:szCs w:val="24"/>
        </w:rPr>
        <w:t xml:space="preserve">, </w:t>
      </w:r>
      <w:proofErr w:type="gramStart"/>
      <w:r w:rsidRPr="00114862">
        <w:rPr>
          <w:rFonts w:ascii="Times New Roman" w:hAnsi="Times New Roman"/>
          <w:sz w:val="24"/>
          <w:szCs w:val="24"/>
        </w:rPr>
        <w:t>coagulants ,</w:t>
      </w:r>
      <w:proofErr w:type="gramEnd"/>
      <w:r w:rsidRPr="00114862">
        <w:rPr>
          <w:rFonts w:ascii="Times New Roman" w:hAnsi="Times New Roman"/>
          <w:sz w:val="24"/>
          <w:szCs w:val="24"/>
        </w:rPr>
        <w:t xml:space="preserve"> anticoagulants, </w:t>
      </w:r>
      <w:proofErr w:type="spellStart"/>
      <w:r w:rsidRPr="00114862">
        <w:rPr>
          <w:rFonts w:ascii="Times New Roman" w:hAnsi="Times New Roman"/>
          <w:sz w:val="24"/>
          <w:szCs w:val="24"/>
        </w:rPr>
        <w:t>fibrinolytics</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antiplateletdrugs</w:t>
      </w:r>
      <w:proofErr w:type="spell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Autocoid</w:t>
      </w:r>
      <w:proofErr w:type="spellEnd"/>
      <w:r w:rsidRPr="00114862">
        <w:rPr>
          <w:rFonts w:ascii="Times New Roman" w:hAnsi="Times New Roman"/>
          <w:sz w:val="24"/>
          <w:szCs w:val="24"/>
        </w:rPr>
        <w:t xml:space="preserve">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The physiological and pathological role of Histamine, </w:t>
      </w:r>
      <w:proofErr w:type="spellStart"/>
      <w:r w:rsidRPr="00114862">
        <w:rPr>
          <w:rFonts w:ascii="Times New Roman" w:hAnsi="Times New Roman"/>
          <w:sz w:val="24"/>
          <w:szCs w:val="24"/>
        </w:rPr>
        <w:t>Serotonin</w:t>
      </w:r>
      <w:proofErr w:type="gramStart"/>
      <w:r w:rsidRPr="00114862">
        <w:rPr>
          <w:rFonts w:ascii="Times New Roman" w:hAnsi="Times New Roman"/>
          <w:sz w:val="24"/>
          <w:szCs w:val="24"/>
        </w:rPr>
        <w:t>,Kinins</w:t>
      </w:r>
      <w:proofErr w:type="spellEnd"/>
      <w:proofErr w:type="gramEnd"/>
      <w:r w:rsidRPr="00114862">
        <w:rPr>
          <w:rFonts w:ascii="Times New Roman" w:hAnsi="Times New Roman"/>
          <w:sz w:val="24"/>
          <w:szCs w:val="24"/>
        </w:rPr>
        <w:t xml:space="preserve"> Prostaglandins </w:t>
      </w:r>
      <w:proofErr w:type="spellStart"/>
      <w:r w:rsidRPr="00114862">
        <w:rPr>
          <w:rFonts w:ascii="Times New Roman" w:hAnsi="Times New Roman"/>
          <w:sz w:val="24"/>
          <w:szCs w:val="24"/>
        </w:rPr>
        <w:t>Opioid</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autocoids</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Pharmacology of antihistamines, 5HT antagonists.</w:t>
      </w:r>
      <w:proofErr w:type="gramEnd"/>
    </w:p>
    <w:p w:rsidR="0074065D" w:rsidRDefault="0074065D" w:rsidP="0074065D">
      <w:pPr>
        <w:jc w:val="both"/>
        <w:rPr>
          <w:rFonts w:ascii="Times New Roman" w:hAnsi="Times New Roman"/>
          <w:b/>
          <w:sz w:val="24"/>
          <w:szCs w:val="24"/>
        </w:rPr>
      </w:pPr>
    </w:p>
    <w:p w:rsidR="0074065D" w:rsidRPr="00931031" w:rsidRDefault="0074065D" w:rsidP="0074065D">
      <w:pPr>
        <w:jc w:val="both"/>
        <w:rPr>
          <w:rFonts w:ascii="Times New Roman" w:hAnsi="Times New Roman"/>
          <w:b/>
          <w:sz w:val="24"/>
          <w:szCs w:val="24"/>
        </w:rPr>
      </w:pPr>
      <w:r w:rsidRPr="00931031">
        <w:rPr>
          <w:rFonts w:ascii="Times New Roman" w:hAnsi="Times New Roman"/>
          <w:b/>
          <w:sz w:val="24"/>
          <w:szCs w:val="24"/>
        </w:rPr>
        <w:t>REFEERENCES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 The Pharmacological Basis of Therapeutics, Goodman and Gillman‘s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lastRenderedPageBreak/>
        <w:t xml:space="preserve">2. Principles of Pharmacology. The </w:t>
      </w:r>
      <w:proofErr w:type="spellStart"/>
      <w:r w:rsidRPr="00114862">
        <w:rPr>
          <w:rFonts w:ascii="Times New Roman" w:hAnsi="Times New Roman"/>
          <w:sz w:val="24"/>
          <w:szCs w:val="24"/>
        </w:rPr>
        <w:t>Pathophysiologic</w:t>
      </w:r>
      <w:proofErr w:type="spellEnd"/>
      <w:r w:rsidRPr="00114862">
        <w:rPr>
          <w:rFonts w:ascii="Times New Roman" w:hAnsi="Times New Roman"/>
          <w:sz w:val="24"/>
          <w:szCs w:val="24"/>
        </w:rPr>
        <w:t xml:space="preserve"> basis of drug </w:t>
      </w:r>
      <w:proofErr w:type="spellStart"/>
      <w:r w:rsidRPr="00114862">
        <w:rPr>
          <w:rFonts w:ascii="Times New Roman" w:hAnsi="Times New Roman"/>
          <w:sz w:val="24"/>
          <w:szCs w:val="24"/>
        </w:rPr>
        <w:t>Therapyby</w:t>
      </w:r>
      <w:proofErr w:type="spellEnd"/>
      <w:r w:rsidRPr="00114862">
        <w:rPr>
          <w:rFonts w:ascii="Times New Roman" w:hAnsi="Times New Roman"/>
          <w:sz w:val="24"/>
          <w:szCs w:val="24"/>
        </w:rPr>
        <w:t xml:space="preserve"> David E Golan, </w:t>
      </w:r>
      <w:proofErr w:type="spellStart"/>
      <w:r w:rsidRPr="00114862">
        <w:rPr>
          <w:rFonts w:ascii="Times New Roman" w:hAnsi="Times New Roman"/>
          <w:sz w:val="24"/>
          <w:szCs w:val="24"/>
        </w:rPr>
        <w:t>Armen</w:t>
      </w:r>
      <w:proofErr w:type="spellEnd"/>
      <w:r w:rsidRPr="00114862">
        <w:rPr>
          <w:rFonts w:ascii="Times New Roman" w:hAnsi="Times New Roman"/>
          <w:sz w:val="24"/>
          <w:szCs w:val="24"/>
        </w:rPr>
        <w:t xml:space="preserve"> H, </w:t>
      </w:r>
      <w:proofErr w:type="spellStart"/>
      <w:r w:rsidRPr="00114862">
        <w:rPr>
          <w:rFonts w:ascii="Times New Roman" w:hAnsi="Times New Roman"/>
          <w:sz w:val="24"/>
          <w:szCs w:val="24"/>
        </w:rPr>
        <w:t>Tashjian</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Jr</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Ehrin</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J,Armstrong</w:t>
      </w:r>
      <w:proofErr w:type="spellEnd"/>
      <w:r w:rsidRPr="00114862">
        <w:rPr>
          <w:rFonts w:ascii="Times New Roman" w:hAnsi="Times New Roman"/>
          <w:sz w:val="24"/>
          <w:szCs w:val="24"/>
        </w:rPr>
        <w:t xml:space="preserve">, April </w:t>
      </w:r>
      <w:proofErr w:type="spellStart"/>
      <w:r w:rsidRPr="00114862">
        <w:rPr>
          <w:rFonts w:ascii="Times New Roman" w:hAnsi="Times New Roman"/>
          <w:sz w:val="24"/>
          <w:szCs w:val="24"/>
        </w:rPr>
        <w:t>W,Armstrong</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Wolters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Kluwer</w:t>
      </w:r>
      <w:proofErr w:type="spellEnd"/>
      <w:r w:rsidRPr="00114862">
        <w:rPr>
          <w:rFonts w:ascii="Times New Roman" w:hAnsi="Times New Roman"/>
          <w:sz w:val="24"/>
          <w:szCs w:val="24"/>
        </w:rPr>
        <w:t>-Lippincott Williams &amp; Wilkins Publishers.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3. Basic and Clinical Pharmacology by B.G </w:t>
      </w:r>
      <w:proofErr w:type="spellStart"/>
      <w:r w:rsidRPr="00114862">
        <w:rPr>
          <w:rFonts w:ascii="Times New Roman" w:hAnsi="Times New Roman"/>
          <w:sz w:val="24"/>
          <w:szCs w:val="24"/>
        </w:rPr>
        <w:t>Katzung</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4. Hand book of Clinical Pharmacokinetics by </w:t>
      </w:r>
      <w:proofErr w:type="spellStart"/>
      <w:r w:rsidRPr="00114862">
        <w:rPr>
          <w:rFonts w:ascii="Times New Roman" w:hAnsi="Times New Roman"/>
          <w:sz w:val="24"/>
          <w:szCs w:val="24"/>
        </w:rPr>
        <w:t>Gibaldi</w:t>
      </w:r>
      <w:proofErr w:type="spellEnd"/>
      <w:r w:rsidRPr="00114862">
        <w:rPr>
          <w:rFonts w:ascii="Times New Roman" w:hAnsi="Times New Roman"/>
          <w:sz w:val="24"/>
          <w:szCs w:val="24"/>
        </w:rPr>
        <w:t xml:space="preserve"> and Prescott.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Applied </w:t>
      </w:r>
      <w:proofErr w:type="spellStart"/>
      <w:r w:rsidRPr="00114862">
        <w:rPr>
          <w:rFonts w:ascii="Times New Roman" w:hAnsi="Times New Roman"/>
          <w:sz w:val="24"/>
          <w:szCs w:val="24"/>
        </w:rPr>
        <w:t>biopharmaceutics</w:t>
      </w:r>
      <w:proofErr w:type="spellEnd"/>
      <w:r w:rsidRPr="00114862">
        <w:rPr>
          <w:rFonts w:ascii="Times New Roman" w:hAnsi="Times New Roman"/>
          <w:sz w:val="24"/>
          <w:szCs w:val="24"/>
        </w:rPr>
        <w:t xml:space="preserve"> and Pharmacokinetics by Leon </w:t>
      </w:r>
      <w:proofErr w:type="spellStart"/>
      <w:r w:rsidRPr="00114862">
        <w:rPr>
          <w:rFonts w:ascii="Times New Roman" w:hAnsi="Times New Roman"/>
          <w:sz w:val="24"/>
          <w:szCs w:val="24"/>
        </w:rPr>
        <w:t>Shargel</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andAndrew</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B.C.Yu</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6. Graham Smith. </w:t>
      </w:r>
      <w:proofErr w:type="gramStart"/>
      <w:r w:rsidRPr="00114862">
        <w:rPr>
          <w:rFonts w:ascii="Times New Roman" w:hAnsi="Times New Roman"/>
          <w:sz w:val="24"/>
          <w:szCs w:val="24"/>
        </w:rPr>
        <w:t>Oxford textbook of Clinical Pharmacology.</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7. Avery Drug Treatment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8. </w:t>
      </w:r>
      <w:proofErr w:type="spellStart"/>
      <w:r w:rsidRPr="00114862">
        <w:rPr>
          <w:rFonts w:ascii="Times New Roman" w:hAnsi="Times New Roman"/>
          <w:sz w:val="24"/>
          <w:szCs w:val="24"/>
        </w:rPr>
        <w:t>Dipiro</w:t>
      </w:r>
      <w:proofErr w:type="spellEnd"/>
      <w:r w:rsidRPr="00114862">
        <w:rPr>
          <w:rFonts w:ascii="Times New Roman" w:hAnsi="Times New Roman"/>
          <w:sz w:val="24"/>
          <w:szCs w:val="24"/>
        </w:rPr>
        <w:t xml:space="preserve"> Pharmacology, </w:t>
      </w:r>
      <w:proofErr w:type="spellStart"/>
      <w:r w:rsidRPr="00114862">
        <w:rPr>
          <w:rFonts w:ascii="Times New Roman" w:hAnsi="Times New Roman"/>
          <w:sz w:val="24"/>
          <w:szCs w:val="24"/>
        </w:rPr>
        <w:t>Pathophysiological</w:t>
      </w:r>
      <w:proofErr w:type="spellEnd"/>
      <w:r w:rsidRPr="00114862">
        <w:rPr>
          <w:rFonts w:ascii="Times New Roman" w:hAnsi="Times New Roman"/>
          <w:sz w:val="24"/>
          <w:szCs w:val="24"/>
        </w:rPr>
        <w:t xml:space="preserve"> approach.</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9. Green </w:t>
      </w:r>
      <w:proofErr w:type="spellStart"/>
      <w:r w:rsidRPr="00114862">
        <w:rPr>
          <w:rFonts w:ascii="Times New Roman" w:hAnsi="Times New Roman"/>
          <w:sz w:val="24"/>
          <w:szCs w:val="24"/>
        </w:rPr>
        <w:t>Pathophysiology</w:t>
      </w:r>
      <w:proofErr w:type="spellEnd"/>
      <w:r w:rsidRPr="00114862">
        <w:rPr>
          <w:rFonts w:ascii="Times New Roman" w:hAnsi="Times New Roman"/>
          <w:sz w:val="24"/>
          <w:szCs w:val="24"/>
        </w:rPr>
        <w:t xml:space="preserve"> for Pharmacists.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10. Robbins &amp; </w:t>
      </w:r>
      <w:proofErr w:type="spellStart"/>
      <w:r w:rsidRPr="00114862">
        <w:rPr>
          <w:rFonts w:ascii="Times New Roman" w:hAnsi="Times New Roman"/>
          <w:sz w:val="24"/>
          <w:szCs w:val="24"/>
        </w:rPr>
        <w:t>Cortan</w:t>
      </w:r>
      <w:proofErr w:type="spellEnd"/>
      <w:r w:rsidRPr="00114862">
        <w:rPr>
          <w:rFonts w:ascii="Times New Roman" w:hAnsi="Times New Roman"/>
          <w:sz w:val="24"/>
          <w:szCs w:val="24"/>
        </w:rPr>
        <w:t xml:space="preserve"> Pathologic Basis of Disease, 9th Ed. (Robbins</w:t>
      </w:r>
      <w:r>
        <w:rPr>
          <w:rFonts w:ascii="Times New Roman" w:hAnsi="Times New Roman"/>
          <w:sz w:val="24"/>
          <w:szCs w:val="24"/>
        </w:rPr>
        <w:t xml:space="preserve"> </w:t>
      </w:r>
      <w:r w:rsidRPr="00114862">
        <w:rPr>
          <w:rFonts w:ascii="Times New Roman" w:hAnsi="Times New Roman"/>
          <w:sz w:val="24"/>
          <w:szCs w:val="24"/>
        </w:rPr>
        <w:t>Pathology)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11. A Complete Textbook of Medical Pharmacology by Dr. S.K </w:t>
      </w:r>
      <w:proofErr w:type="spellStart"/>
      <w:r w:rsidRPr="00114862">
        <w:rPr>
          <w:rFonts w:ascii="Times New Roman" w:hAnsi="Times New Roman"/>
          <w:sz w:val="24"/>
          <w:szCs w:val="24"/>
        </w:rPr>
        <w:t>Srivastava</w:t>
      </w:r>
      <w:proofErr w:type="spellEnd"/>
      <w:r>
        <w:rPr>
          <w:rFonts w:ascii="Times New Roman" w:hAnsi="Times New Roman"/>
          <w:sz w:val="24"/>
          <w:szCs w:val="24"/>
        </w:rPr>
        <w:t xml:space="preserve"> </w:t>
      </w:r>
      <w:r w:rsidRPr="00114862">
        <w:rPr>
          <w:rFonts w:ascii="Times New Roman" w:hAnsi="Times New Roman"/>
          <w:sz w:val="24"/>
          <w:szCs w:val="24"/>
        </w:rPr>
        <w:t xml:space="preserve">published by APC </w:t>
      </w:r>
      <w:proofErr w:type="spellStart"/>
      <w:r w:rsidRPr="00114862">
        <w:rPr>
          <w:rFonts w:ascii="Times New Roman" w:hAnsi="Times New Roman"/>
          <w:sz w:val="24"/>
          <w:szCs w:val="24"/>
        </w:rPr>
        <w:t>Avichal</w:t>
      </w:r>
      <w:proofErr w:type="spellEnd"/>
      <w:r w:rsidRPr="00114862">
        <w:rPr>
          <w:rFonts w:ascii="Times New Roman" w:hAnsi="Times New Roman"/>
          <w:sz w:val="24"/>
          <w:szCs w:val="24"/>
        </w:rPr>
        <w:t xml:space="preserve"> Publishing Company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12. KD.</w:t>
      </w:r>
      <w:r>
        <w:rPr>
          <w:rFonts w:ascii="Times New Roman" w:hAnsi="Times New Roman"/>
          <w:sz w:val="24"/>
          <w:szCs w:val="24"/>
        </w:rPr>
        <w:t xml:space="preserve"> </w:t>
      </w:r>
      <w:proofErr w:type="spellStart"/>
      <w:proofErr w:type="gramStart"/>
      <w:r w:rsidRPr="00114862">
        <w:rPr>
          <w:rFonts w:ascii="Times New Roman" w:hAnsi="Times New Roman"/>
          <w:sz w:val="24"/>
          <w:szCs w:val="24"/>
        </w:rPr>
        <w:t>Tripathi</w:t>
      </w:r>
      <w:proofErr w:type="spellEnd"/>
      <w:r w:rsidRPr="00114862">
        <w:rPr>
          <w:rFonts w:ascii="Times New Roman" w:hAnsi="Times New Roman"/>
          <w:sz w:val="24"/>
          <w:szCs w:val="24"/>
        </w:rPr>
        <w:t>.</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Essentials of Medical Pharmacology.</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13. Modern Pharmacology with Clinical Applications, Craig Charles R. &amp; </w:t>
      </w:r>
      <w:proofErr w:type="spellStart"/>
      <w:r w:rsidRPr="00114862">
        <w:rPr>
          <w:rFonts w:ascii="Times New Roman" w:hAnsi="Times New Roman"/>
          <w:sz w:val="24"/>
          <w:szCs w:val="24"/>
        </w:rPr>
        <w:t>Stitzel</w:t>
      </w:r>
      <w:proofErr w:type="spellEnd"/>
      <w:r>
        <w:rPr>
          <w:rFonts w:ascii="Times New Roman" w:hAnsi="Times New Roman"/>
          <w:sz w:val="24"/>
          <w:szCs w:val="24"/>
        </w:rPr>
        <w:t xml:space="preserve"> </w:t>
      </w:r>
      <w:r w:rsidRPr="00114862">
        <w:rPr>
          <w:rFonts w:ascii="Times New Roman" w:hAnsi="Times New Roman"/>
          <w:sz w:val="24"/>
          <w:szCs w:val="24"/>
        </w:rPr>
        <w:t>Robert E., Lippincott Publishers.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14. Clinical Pharmacokinetics &amp;</w:t>
      </w:r>
      <w:r>
        <w:rPr>
          <w:rFonts w:ascii="Times New Roman" w:hAnsi="Times New Roman"/>
          <w:sz w:val="24"/>
          <w:szCs w:val="24"/>
        </w:rPr>
        <w:t xml:space="preserve"> </w:t>
      </w:r>
      <w:proofErr w:type="spellStart"/>
      <w:r w:rsidRPr="00114862">
        <w:rPr>
          <w:rFonts w:ascii="Times New Roman" w:hAnsi="Times New Roman"/>
          <w:sz w:val="24"/>
          <w:szCs w:val="24"/>
        </w:rPr>
        <w:t>Pharmacodynamics</w:t>
      </w:r>
      <w:proofErr w:type="spellEnd"/>
      <w:r w:rsidRPr="00114862">
        <w:rPr>
          <w:rFonts w:ascii="Times New Roman" w:hAnsi="Times New Roman"/>
          <w:sz w:val="24"/>
          <w:szCs w:val="24"/>
        </w:rPr>
        <w:t xml:space="preserve">: Concepts </w:t>
      </w:r>
      <w:proofErr w:type="spellStart"/>
      <w:r w:rsidRPr="00114862">
        <w:rPr>
          <w:rFonts w:ascii="Times New Roman" w:hAnsi="Times New Roman"/>
          <w:sz w:val="24"/>
          <w:szCs w:val="24"/>
        </w:rPr>
        <w:t>andApplications</w:t>
      </w:r>
      <w:proofErr w:type="spellEnd"/>
      <w:r w:rsidRPr="00114862">
        <w:rPr>
          <w:rFonts w:ascii="Times New Roman" w:hAnsi="Times New Roman"/>
          <w:sz w:val="24"/>
          <w:szCs w:val="24"/>
        </w:rPr>
        <w:t xml:space="preserve"> – Malcolm Rowland and Thomas </w:t>
      </w:r>
      <w:proofErr w:type="spellStart"/>
      <w:r w:rsidRPr="00114862">
        <w:rPr>
          <w:rFonts w:ascii="Times New Roman" w:hAnsi="Times New Roman"/>
          <w:sz w:val="24"/>
          <w:szCs w:val="24"/>
        </w:rPr>
        <w:t>N.Tozer</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Wolters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Kluwer</w:t>
      </w:r>
      <w:proofErr w:type="spellEnd"/>
      <w:r w:rsidRPr="00114862">
        <w:rPr>
          <w:rFonts w:ascii="Times New Roman" w:hAnsi="Times New Roman"/>
          <w:sz w:val="24"/>
          <w:szCs w:val="24"/>
        </w:rPr>
        <w:t>,</w:t>
      </w:r>
      <w:r>
        <w:rPr>
          <w:rFonts w:ascii="Times New Roman" w:hAnsi="Times New Roman"/>
          <w:sz w:val="24"/>
          <w:szCs w:val="24"/>
        </w:rPr>
        <w:t xml:space="preserve"> </w:t>
      </w:r>
      <w:r w:rsidRPr="00114862">
        <w:rPr>
          <w:rFonts w:ascii="Times New Roman" w:hAnsi="Times New Roman"/>
          <w:sz w:val="24"/>
          <w:szCs w:val="24"/>
        </w:rPr>
        <w:t>Lippincott Williams &amp; Wilkins Publishers.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15. Applied bio</w:t>
      </w:r>
      <w:r>
        <w:rPr>
          <w:rFonts w:ascii="Times New Roman" w:hAnsi="Times New Roman"/>
          <w:sz w:val="24"/>
          <w:szCs w:val="24"/>
        </w:rPr>
        <w:t>-</w:t>
      </w:r>
      <w:r w:rsidRPr="00114862">
        <w:rPr>
          <w:rFonts w:ascii="Times New Roman" w:hAnsi="Times New Roman"/>
          <w:sz w:val="24"/>
          <w:szCs w:val="24"/>
        </w:rPr>
        <w:t xml:space="preserve">pharmaceutics and Pharmacokinetics, </w:t>
      </w:r>
      <w:proofErr w:type="spellStart"/>
      <w:r w:rsidRPr="00114862">
        <w:rPr>
          <w:rFonts w:ascii="Times New Roman" w:hAnsi="Times New Roman"/>
          <w:sz w:val="24"/>
          <w:szCs w:val="24"/>
        </w:rPr>
        <w:t>Pharmacodynamics</w:t>
      </w:r>
      <w:proofErr w:type="spellEnd"/>
      <w:r w:rsidRPr="00114862">
        <w:rPr>
          <w:rFonts w:ascii="Times New Roman" w:hAnsi="Times New Roman"/>
          <w:sz w:val="24"/>
          <w:szCs w:val="24"/>
        </w:rPr>
        <w:t xml:space="preserve"> and</w:t>
      </w:r>
      <w:r>
        <w:rPr>
          <w:rFonts w:ascii="Times New Roman" w:hAnsi="Times New Roman"/>
          <w:sz w:val="24"/>
          <w:szCs w:val="24"/>
        </w:rPr>
        <w:t xml:space="preserve"> </w:t>
      </w:r>
      <w:r w:rsidRPr="00114862">
        <w:rPr>
          <w:rFonts w:ascii="Times New Roman" w:hAnsi="Times New Roman"/>
          <w:sz w:val="24"/>
          <w:szCs w:val="24"/>
        </w:rPr>
        <w:t>Drug metabolism for industrial scientists.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16. Modern Pharmacology, Craig CR. &amp; </w:t>
      </w:r>
      <w:proofErr w:type="spellStart"/>
      <w:r w:rsidRPr="00114862">
        <w:rPr>
          <w:rFonts w:ascii="Times New Roman" w:hAnsi="Times New Roman"/>
          <w:sz w:val="24"/>
          <w:szCs w:val="24"/>
        </w:rPr>
        <w:t>Stitzel</w:t>
      </w:r>
      <w:proofErr w:type="spellEnd"/>
      <w:r w:rsidRPr="00114862">
        <w:rPr>
          <w:rFonts w:ascii="Times New Roman" w:hAnsi="Times New Roman"/>
          <w:sz w:val="24"/>
          <w:szCs w:val="24"/>
        </w:rPr>
        <w:t xml:space="preserve"> RE, Little Brown &amp; Company.</w:t>
      </w: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4A7FE1" w:rsidRPr="0035454D" w:rsidRDefault="004A7FE1" w:rsidP="004A7FE1">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4A7FE1" w:rsidRPr="0035454D" w:rsidRDefault="004A7FE1" w:rsidP="004A7FE1">
      <w:pPr>
        <w:pStyle w:val="NoSpacing"/>
        <w:rPr>
          <w:rFonts w:ascii="Times New Roman" w:eastAsia="Arial" w:hAnsi="Times New Roman"/>
          <w:b/>
          <w:sz w:val="24"/>
          <w:szCs w:val="24"/>
        </w:rPr>
      </w:pPr>
    </w:p>
    <w:p w:rsidR="004A7FE1" w:rsidRPr="0035454D"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4A7FE1"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4A7FE1" w:rsidRDefault="002172DC" w:rsidP="0074065D">
      <w:pPr>
        <w:jc w:val="center"/>
        <w:rPr>
          <w:rFonts w:ascii="Times New Roman" w:hAnsi="Times New Roman"/>
          <w:b/>
        </w:rPr>
      </w:pPr>
      <w:r w:rsidRPr="006F6FBB">
        <w:rPr>
          <w:rStyle w:val="Emphasis"/>
          <w:rFonts w:ascii="Times New Roman" w:hAnsi="Times New Roman" w:cs="Times New Roman"/>
          <w:b/>
          <w:i w:val="0"/>
        </w:rPr>
        <w:t>(17S0110</w:t>
      </w:r>
      <w:r>
        <w:rPr>
          <w:rStyle w:val="Emphasis"/>
          <w:rFonts w:ascii="Times New Roman" w:hAnsi="Times New Roman" w:cs="Times New Roman"/>
          <w:b/>
          <w:i w:val="0"/>
        </w:rPr>
        <w:t>3</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4A7FE1">
        <w:rPr>
          <w:rFonts w:ascii="Times New Roman" w:hAnsi="Times New Roman"/>
          <w:b/>
        </w:rPr>
        <w:t>PHARMACOLOGICAL AND TOXICOLOGICAL SCREENING METHODS - I</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Scope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This subject is designed to impart the knowledge on preclinical evaluation of</w:t>
      </w:r>
      <w:r>
        <w:rPr>
          <w:rFonts w:ascii="Times New Roman" w:hAnsi="Times New Roman"/>
          <w:sz w:val="24"/>
          <w:szCs w:val="24"/>
        </w:rPr>
        <w:t xml:space="preserve"> </w:t>
      </w:r>
      <w:r w:rsidRPr="00114862">
        <w:rPr>
          <w:rFonts w:ascii="Times New Roman" w:hAnsi="Times New Roman"/>
          <w:sz w:val="24"/>
          <w:szCs w:val="24"/>
        </w:rPr>
        <w:t>drugs and recent experimental techniques in the drug discovery and</w:t>
      </w:r>
      <w:r>
        <w:rPr>
          <w:rFonts w:ascii="Times New Roman" w:hAnsi="Times New Roman"/>
          <w:sz w:val="24"/>
          <w:szCs w:val="24"/>
        </w:rPr>
        <w:t xml:space="preserve"> </w:t>
      </w:r>
      <w:r w:rsidRPr="00114862">
        <w:rPr>
          <w:rFonts w:ascii="Times New Roman" w:hAnsi="Times New Roman"/>
          <w:sz w:val="24"/>
          <w:szCs w:val="24"/>
        </w:rPr>
        <w:t>development. The subject content helps the student to understand the</w:t>
      </w:r>
      <w:r>
        <w:rPr>
          <w:rFonts w:ascii="Times New Roman" w:hAnsi="Times New Roman"/>
          <w:sz w:val="24"/>
          <w:szCs w:val="24"/>
        </w:rPr>
        <w:t xml:space="preserve"> </w:t>
      </w:r>
      <w:r w:rsidRPr="00114862">
        <w:rPr>
          <w:rFonts w:ascii="Times New Roman" w:hAnsi="Times New Roman"/>
          <w:sz w:val="24"/>
          <w:szCs w:val="24"/>
        </w:rPr>
        <w:t>maintenance of laboratory animals as per the guidelines, basic knowledge of</w:t>
      </w:r>
      <w:r>
        <w:rPr>
          <w:rFonts w:ascii="Times New Roman" w:hAnsi="Times New Roman"/>
          <w:sz w:val="24"/>
          <w:szCs w:val="24"/>
        </w:rPr>
        <w:t xml:space="preserve"> </w:t>
      </w:r>
      <w:r w:rsidRPr="00114862">
        <w:rPr>
          <w:rFonts w:ascii="Times New Roman" w:hAnsi="Times New Roman"/>
          <w:sz w:val="24"/>
          <w:szCs w:val="24"/>
        </w:rPr>
        <w:t>various in-vitro and in-vivo preclinical evaluation processes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Objectives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Upon completion of the course the student shall be able to,</w:t>
      </w:r>
    </w:p>
    <w:p w:rsidR="0074065D" w:rsidRPr="00931031" w:rsidRDefault="0074065D" w:rsidP="0074065D">
      <w:pPr>
        <w:pStyle w:val="ListParagraph"/>
        <w:numPr>
          <w:ilvl w:val="0"/>
          <w:numId w:val="20"/>
        </w:numPr>
        <w:spacing w:after="160" w:line="259" w:lineRule="auto"/>
        <w:ind w:left="360"/>
        <w:jc w:val="both"/>
      </w:pPr>
      <w:r w:rsidRPr="00931031">
        <w:t>Appraise the regulations and ethical requirement for the usage of</w:t>
      </w:r>
      <w:r>
        <w:t xml:space="preserve"> </w:t>
      </w:r>
      <w:r w:rsidRPr="00931031">
        <w:t>experimental animals.</w:t>
      </w:r>
    </w:p>
    <w:p w:rsidR="0074065D" w:rsidRPr="00931031" w:rsidRDefault="0074065D" w:rsidP="0074065D">
      <w:pPr>
        <w:pStyle w:val="ListParagraph"/>
        <w:numPr>
          <w:ilvl w:val="0"/>
          <w:numId w:val="20"/>
        </w:numPr>
        <w:spacing w:after="160" w:line="259" w:lineRule="auto"/>
        <w:ind w:left="360"/>
        <w:jc w:val="both"/>
      </w:pPr>
      <w:r w:rsidRPr="00931031">
        <w:t>Describe the various animals used in the drug discovery process and</w:t>
      </w:r>
      <w:r>
        <w:t xml:space="preserve"> </w:t>
      </w:r>
      <w:r w:rsidRPr="00931031">
        <w:t>good laboratory practices in maintenance and handling of experimental</w:t>
      </w:r>
      <w:r>
        <w:t xml:space="preserve"> </w:t>
      </w:r>
      <w:r w:rsidRPr="00931031">
        <w:t>animals</w:t>
      </w:r>
    </w:p>
    <w:p w:rsidR="0074065D" w:rsidRPr="00931031" w:rsidRDefault="0074065D" w:rsidP="0074065D">
      <w:pPr>
        <w:pStyle w:val="ListParagraph"/>
        <w:numPr>
          <w:ilvl w:val="0"/>
          <w:numId w:val="20"/>
        </w:numPr>
        <w:spacing w:after="160" w:line="259" w:lineRule="auto"/>
        <w:ind w:left="360"/>
        <w:jc w:val="both"/>
      </w:pPr>
      <w:r w:rsidRPr="00931031">
        <w:t>Describe the various newer screening methods involved in the drug</w:t>
      </w:r>
      <w:r>
        <w:t xml:space="preserve"> </w:t>
      </w:r>
      <w:r w:rsidRPr="00931031">
        <w:t>discovery process</w:t>
      </w:r>
    </w:p>
    <w:p w:rsidR="0074065D" w:rsidRPr="00931031" w:rsidRDefault="0074065D" w:rsidP="0074065D">
      <w:pPr>
        <w:pStyle w:val="ListParagraph"/>
        <w:numPr>
          <w:ilvl w:val="0"/>
          <w:numId w:val="20"/>
        </w:numPr>
        <w:spacing w:after="160" w:line="259" w:lineRule="auto"/>
        <w:ind w:left="360"/>
        <w:jc w:val="both"/>
      </w:pPr>
      <w:r w:rsidRPr="00931031">
        <w:t>Appreciate and correlate the preclinical data to humans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60 Hrs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Laboratory Animals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Common laboratory animals: Description, handling and</w:t>
      </w:r>
      <w:r>
        <w:rPr>
          <w:rFonts w:ascii="Times New Roman" w:hAnsi="Times New Roman"/>
          <w:sz w:val="24"/>
          <w:szCs w:val="24"/>
        </w:rPr>
        <w:t xml:space="preserve"> </w:t>
      </w:r>
      <w:r w:rsidRPr="00114862">
        <w:rPr>
          <w:rFonts w:ascii="Times New Roman" w:hAnsi="Times New Roman"/>
          <w:sz w:val="24"/>
          <w:szCs w:val="24"/>
        </w:rPr>
        <w:t>applications of different species and strains of animals.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Transgenic animals: Production, maintenance and applications</w:t>
      </w:r>
      <w:r>
        <w:rPr>
          <w:rFonts w:ascii="Times New Roman" w:hAnsi="Times New Roman"/>
          <w:sz w:val="24"/>
          <w:szCs w:val="24"/>
        </w:rPr>
        <w:t xml:space="preserve"> </w:t>
      </w:r>
      <w:proofErr w:type="spellStart"/>
      <w:r w:rsidRPr="00114862">
        <w:rPr>
          <w:rFonts w:ascii="Times New Roman" w:hAnsi="Times New Roman"/>
          <w:sz w:val="24"/>
          <w:szCs w:val="24"/>
        </w:rPr>
        <w:t>Anaesthesia</w:t>
      </w:r>
      <w:proofErr w:type="spellEnd"/>
      <w:r w:rsidRPr="00114862">
        <w:rPr>
          <w:rFonts w:ascii="Times New Roman" w:hAnsi="Times New Roman"/>
          <w:sz w:val="24"/>
          <w:szCs w:val="24"/>
        </w:rPr>
        <w:t xml:space="preserve"> and euthanasia of experimental animals.</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Maintenance and breeding of laboratory animals.</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CPCSEA guidelines to conduct experiments on animals</w:t>
      </w:r>
      <w:r>
        <w:rPr>
          <w:rFonts w:ascii="Times New Roman" w:hAnsi="Times New Roman"/>
          <w:sz w:val="24"/>
          <w:szCs w:val="24"/>
        </w:rPr>
        <w:t xml:space="preserve"> and </w:t>
      </w:r>
      <w:r w:rsidRPr="00114862">
        <w:rPr>
          <w:rFonts w:ascii="Times New Roman" w:hAnsi="Times New Roman"/>
          <w:sz w:val="24"/>
          <w:szCs w:val="24"/>
        </w:rPr>
        <w:t>Good laboratory practice.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Bioassay-Principle, scope and limitations and methods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Preclinical screening of new substances for the</w:t>
      </w:r>
      <w:r>
        <w:rPr>
          <w:rFonts w:ascii="Times New Roman" w:hAnsi="Times New Roman"/>
          <w:sz w:val="24"/>
          <w:szCs w:val="24"/>
        </w:rPr>
        <w:t xml:space="preserve"> </w:t>
      </w:r>
      <w:r w:rsidRPr="00114862">
        <w:rPr>
          <w:rFonts w:ascii="Times New Roman" w:hAnsi="Times New Roman"/>
          <w:sz w:val="24"/>
          <w:szCs w:val="24"/>
        </w:rPr>
        <w:t>pharmacological activity using in vivo, in vitro, and other</w:t>
      </w:r>
      <w:r>
        <w:rPr>
          <w:rFonts w:ascii="Times New Roman" w:hAnsi="Times New Roman"/>
          <w:sz w:val="24"/>
          <w:szCs w:val="24"/>
        </w:rPr>
        <w:t xml:space="preserve"> </w:t>
      </w:r>
      <w:r w:rsidRPr="00114862">
        <w:rPr>
          <w:rFonts w:ascii="Times New Roman" w:hAnsi="Times New Roman"/>
          <w:sz w:val="24"/>
          <w:szCs w:val="24"/>
        </w:rPr>
        <w:t>possible animal alternative models.</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lastRenderedPageBreak/>
        <w:t>General principles of preclinical screening.</w:t>
      </w:r>
      <w:proofErr w:type="gramEnd"/>
      <w:r w:rsidRPr="00114862">
        <w:rPr>
          <w:rFonts w:ascii="Times New Roman" w:hAnsi="Times New Roman"/>
          <w:sz w:val="24"/>
          <w:szCs w:val="24"/>
        </w:rPr>
        <w:t xml:space="preserve"> CNS Pharmacology:</w:t>
      </w:r>
      <w:r>
        <w:rPr>
          <w:rFonts w:ascii="Times New Roman" w:hAnsi="Times New Roman"/>
          <w:sz w:val="24"/>
          <w:szCs w:val="24"/>
        </w:rPr>
        <w:t xml:space="preserve"> </w:t>
      </w:r>
      <w:r w:rsidRPr="00114862">
        <w:rPr>
          <w:rFonts w:ascii="Times New Roman" w:hAnsi="Times New Roman"/>
          <w:sz w:val="24"/>
          <w:szCs w:val="24"/>
        </w:rPr>
        <w:t>behavioral and muscle co ordination, CNS stimulants and</w:t>
      </w:r>
      <w:r>
        <w:rPr>
          <w:rFonts w:ascii="Times New Roman" w:hAnsi="Times New Roman"/>
          <w:sz w:val="24"/>
          <w:szCs w:val="24"/>
        </w:rPr>
        <w:t xml:space="preserve"> depressants</w:t>
      </w:r>
      <w:r w:rsidRPr="00114862">
        <w:rPr>
          <w:rFonts w:ascii="Times New Roman" w:hAnsi="Times New Roman"/>
          <w:sz w:val="24"/>
          <w:szCs w:val="24"/>
        </w:rPr>
        <w:t xml:space="preserve">, </w:t>
      </w:r>
      <w:proofErr w:type="spellStart"/>
      <w:r w:rsidRPr="00114862">
        <w:rPr>
          <w:rFonts w:ascii="Times New Roman" w:hAnsi="Times New Roman"/>
          <w:sz w:val="24"/>
          <w:szCs w:val="24"/>
        </w:rPr>
        <w:t>anxiolytics</w:t>
      </w:r>
      <w:proofErr w:type="spellEnd"/>
      <w:r w:rsidRPr="00114862">
        <w:rPr>
          <w:rFonts w:ascii="Times New Roman" w:hAnsi="Times New Roman"/>
          <w:sz w:val="24"/>
          <w:szCs w:val="24"/>
        </w:rPr>
        <w:t>, anti-psychotics, anti epileptics and</w:t>
      </w:r>
      <w:r>
        <w:rPr>
          <w:rFonts w:ascii="Times New Roman" w:hAnsi="Times New Roman"/>
          <w:sz w:val="24"/>
          <w:szCs w:val="24"/>
        </w:rPr>
        <w:t xml:space="preserve"> </w:t>
      </w:r>
      <w:proofErr w:type="spellStart"/>
      <w:r w:rsidRPr="00114862">
        <w:rPr>
          <w:rFonts w:ascii="Times New Roman" w:hAnsi="Times New Roman"/>
          <w:sz w:val="24"/>
          <w:szCs w:val="24"/>
        </w:rPr>
        <w:t>nootropics</w:t>
      </w:r>
      <w:proofErr w:type="spellEnd"/>
      <w:r w:rsidRPr="00114862">
        <w:rPr>
          <w:rFonts w:ascii="Times New Roman" w:hAnsi="Times New Roman"/>
          <w:sz w:val="24"/>
          <w:szCs w:val="24"/>
        </w:rPr>
        <w:t>. Drugs for neurodegenerative diseases like</w:t>
      </w:r>
      <w:r>
        <w:rPr>
          <w:rFonts w:ascii="Times New Roman" w:hAnsi="Times New Roman"/>
          <w:sz w:val="24"/>
          <w:szCs w:val="24"/>
        </w:rPr>
        <w:t xml:space="preserve"> </w:t>
      </w:r>
      <w:r w:rsidRPr="00114862">
        <w:rPr>
          <w:rFonts w:ascii="Times New Roman" w:hAnsi="Times New Roman"/>
          <w:sz w:val="24"/>
          <w:szCs w:val="24"/>
        </w:rPr>
        <w:t xml:space="preserve">Parkinsonism, </w:t>
      </w:r>
      <w:proofErr w:type="spellStart"/>
      <w:r w:rsidRPr="00114862">
        <w:rPr>
          <w:rFonts w:ascii="Times New Roman" w:hAnsi="Times New Roman"/>
          <w:sz w:val="24"/>
          <w:szCs w:val="24"/>
        </w:rPr>
        <w:t>Alzheimers</w:t>
      </w:r>
      <w:proofErr w:type="spellEnd"/>
      <w:r w:rsidRPr="00114862">
        <w:rPr>
          <w:rFonts w:ascii="Times New Roman" w:hAnsi="Times New Roman"/>
          <w:sz w:val="24"/>
          <w:szCs w:val="24"/>
        </w:rPr>
        <w:t xml:space="preserve"> and multiple sclerosis. </w:t>
      </w:r>
      <w:proofErr w:type="gramStart"/>
      <w:r w:rsidRPr="00114862">
        <w:rPr>
          <w:rFonts w:ascii="Times New Roman" w:hAnsi="Times New Roman"/>
          <w:sz w:val="24"/>
          <w:szCs w:val="24"/>
        </w:rPr>
        <w:t>Drugs acting on</w:t>
      </w:r>
      <w:r>
        <w:rPr>
          <w:rFonts w:ascii="Times New Roman" w:hAnsi="Times New Roman"/>
          <w:sz w:val="24"/>
          <w:szCs w:val="24"/>
        </w:rPr>
        <w:t xml:space="preserve"> </w:t>
      </w:r>
      <w:r w:rsidRPr="00114862">
        <w:rPr>
          <w:rFonts w:ascii="Times New Roman" w:hAnsi="Times New Roman"/>
          <w:sz w:val="24"/>
          <w:szCs w:val="24"/>
        </w:rPr>
        <w:t>Autonomic Nervous System.</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Preclinical screening of new substances for the</w:t>
      </w:r>
      <w:r>
        <w:rPr>
          <w:rFonts w:ascii="Times New Roman" w:hAnsi="Times New Roman"/>
          <w:sz w:val="24"/>
          <w:szCs w:val="24"/>
        </w:rPr>
        <w:t xml:space="preserve"> </w:t>
      </w:r>
      <w:r w:rsidRPr="00114862">
        <w:rPr>
          <w:rFonts w:ascii="Times New Roman" w:hAnsi="Times New Roman"/>
          <w:sz w:val="24"/>
          <w:szCs w:val="24"/>
        </w:rPr>
        <w:t>pharmacological activity using in vivo, in vitro, and other</w:t>
      </w:r>
      <w:r>
        <w:rPr>
          <w:rFonts w:ascii="Times New Roman" w:hAnsi="Times New Roman"/>
          <w:sz w:val="24"/>
          <w:szCs w:val="24"/>
        </w:rPr>
        <w:t xml:space="preserve"> </w:t>
      </w:r>
      <w:r w:rsidRPr="00114862">
        <w:rPr>
          <w:rFonts w:ascii="Times New Roman" w:hAnsi="Times New Roman"/>
          <w:sz w:val="24"/>
          <w:szCs w:val="24"/>
        </w:rPr>
        <w:t>possible animal alternative models.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Respiratory Pharmacology: anti-asthmatics, drugs for COPD </w:t>
      </w:r>
      <w:proofErr w:type="spellStart"/>
      <w:r w:rsidRPr="00114862">
        <w:rPr>
          <w:rFonts w:ascii="Times New Roman" w:hAnsi="Times New Roman"/>
          <w:sz w:val="24"/>
          <w:szCs w:val="24"/>
        </w:rPr>
        <w:t>andanti</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allergics</w:t>
      </w:r>
      <w:proofErr w:type="spellEnd"/>
      <w:r w:rsidRPr="00114862">
        <w:rPr>
          <w:rFonts w:ascii="Times New Roman" w:hAnsi="Times New Roman"/>
          <w:sz w:val="24"/>
          <w:szCs w:val="24"/>
        </w:rPr>
        <w:t>. Reproductive Pharmacology: Aphrodisiacs and</w:t>
      </w:r>
      <w:r>
        <w:rPr>
          <w:rFonts w:ascii="Times New Roman" w:hAnsi="Times New Roman"/>
          <w:sz w:val="24"/>
          <w:szCs w:val="24"/>
        </w:rPr>
        <w:t xml:space="preserve"> </w:t>
      </w:r>
      <w:proofErr w:type="spellStart"/>
      <w:r w:rsidRPr="00114862">
        <w:rPr>
          <w:rFonts w:ascii="Times New Roman" w:hAnsi="Times New Roman"/>
          <w:sz w:val="24"/>
          <w:szCs w:val="24"/>
        </w:rPr>
        <w:t>antifertility</w:t>
      </w:r>
      <w:proofErr w:type="spellEnd"/>
      <w:r w:rsidRPr="00114862">
        <w:rPr>
          <w:rFonts w:ascii="Times New Roman" w:hAnsi="Times New Roman"/>
          <w:sz w:val="24"/>
          <w:szCs w:val="24"/>
        </w:rPr>
        <w:t xml:space="preserve"> agents Analgesics, </w:t>
      </w:r>
      <w:proofErr w:type="spellStart"/>
      <w:r w:rsidRPr="00114862">
        <w:rPr>
          <w:rFonts w:ascii="Times New Roman" w:hAnsi="Times New Roman"/>
          <w:sz w:val="24"/>
          <w:szCs w:val="24"/>
        </w:rPr>
        <w:t>antiinflammatory</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antipyreticagents</w:t>
      </w:r>
      <w:proofErr w:type="spellEnd"/>
      <w:r w:rsidRPr="00114862">
        <w:rPr>
          <w:rFonts w:ascii="Times New Roman" w:hAnsi="Times New Roman"/>
          <w:sz w:val="24"/>
          <w:szCs w:val="24"/>
        </w:rPr>
        <w:t xml:space="preserve">. </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Gastrointestinal drugs: anti ulcer, anti -emetic, </w:t>
      </w:r>
      <w:proofErr w:type="spellStart"/>
      <w:r w:rsidRPr="00114862">
        <w:rPr>
          <w:rFonts w:ascii="Times New Roman" w:hAnsi="Times New Roman"/>
          <w:sz w:val="24"/>
          <w:szCs w:val="24"/>
        </w:rPr>
        <w:t>antidiarrhealand</w:t>
      </w:r>
      <w:proofErr w:type="spellEnd"/>
      <w:r w:rsidRPr="00114862">
        <w:rPr>
          <w:rFonts w:ascii="Times New Roman" w:hAnsi="Times New Roman"/>
          <w:sz w:val="24"/>
          <w:szCs w:val="24"/>
        </w:rPr>
        <w:t xml:space="preserve"> laxatives.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4 </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Preclinical screening of new substances for the</w:t>
      </w:r>
      <w:r>
        <w:rPr>
          <w:rFonts w:ascii="Times New Roman" w:hAnsi="Times New Roman"/>
          <w:sz w:val="24"/>
          <w:szCs w:val="24"/>
        </w:rPr>
        <w:t xml:space="preserve"> </w:t>
      </w:r>
      <w:r w:rsidRPr="00114862">
        <w:rPr>
          <w:rFonts w:ascii="Times New Roman" w:hAnsi="Times New Roman"/>
          <w:sz w:val="24"/>
          <w:szCs w:val="24"/>
        </w:rPr>
        <w:t>pharmacological activity using in vivo, in vitro, and other</w:t>
      </w:r>
      <w:r>
        <w:rPr>
          <w:rFonts w:ascii="Times New Roman" w:hAnsi="Times New Roman"/>
          <w:sz w:val="24"/>
          <w:szCs w:val="24"/>
        </w:rPr>
        <w:t xml:space="preserve"> </w:t>
      </w:r>
      <w:r w:rsidRPr="00114862">
        <w:rPr>
          <w:rFonts w:ascii="Times New Roman" w:hAnsi="Times New Roman"/>
          <w:sz w:val="24"/>
          <w:szCs w:val="24"/>
        </w:rPr>
        <w:t>possible animal alternative models.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Cardiovascular Pharmacology: </w:t>
      </w:r>
      <w:proofErr w:type="spellStart"/>
      <w:r w:rsidRPr="00114862">
        <w:rPr>
          <w:rFonts w:ascii="Times New Roman" w:hAnsi="Times New Roman"/>
          <w:sz w:val="24"/>
          <w:szCs w:val="24"/>
        </w:rPr>
        <w:t>antihypertensives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antiarrythmics</w:t>
      </w:r>
      <w:proofErr w:type="spellEnd"/>
      <w:r w:rsidRPr="00114862">
        <w:rPr>
          <w:rFonts w:ascii="Times New Roman" w:hAnsi="Times New Roman"/>
          <w:sz w:val="24"/>
          <w:szCs w:val="24"/>
        </w:rPr>
        <w:t>,</w:t>
      </w:r>
      <w:r>
        <w:rPr>
          <w:rFonts w:ascii="Times New Roman" w:hAnsi="Times New Roman"/>
          <w:sz w:val="24"/>
          <w:szCs w:val="24"/>
        </w:rPr>
        <w:t xml:space="preserve"> </w:t>
      </w:r>
      <w:proofErr w:type="spellStart"/>
      <w:r w:rsidRPr="00114862">
        <w:rPr>
          <w:rFonts w:ascii="Times New Roman" w:hAnsi="Times New Roman"/>
          <w:sz w:val="24"/>
          <w:szCs w:val="24"/>
        </w:rPr>
        <w:t>antianginal</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antiatherosclerotic</w:t>
      </w:r>
      <w:proofErr w:type="spellEnd"/>
      <w:r w:rsidRPr="00114862">
        <w:rPr>
          <w:rFonts w:ascii="Times New Roman" w:hAnsi="Times New Roman"/>
          <w:sz w:val="24"/>
          <w:szCs w:val="24"/>
        </w:rPr>
        <w:t xml:space="preserve"> agents and diuretics. </w:t>
      </w:r>
      <w:proofErr w:type="gramStart"/>
      <w:r w:rsidRPr="00114862">
        <w:rPr>
          <w:rFonts w:ascii="Times New Roman" w:hAnsi="Times New Roman"/>
          <w:sz w:val="24"/>
          <w:szCs w:val="24"/>
        </w:rPr>
        <w:t>Drugs for</w:t>
      </w:r>
      <w:r>
        <w:rPr>
          <w:rFonts w:ascii="Times New Roman" w:hAnsi="Times New Roman"/>
          <w:sz w:val="24"/>
          <w:szCs w:val="24"/>
        </w:rPr>
        <w:t xml:space="preserve"> </w:t>
      </w:r>
      <w:r w:rsidRPr="00114862">
        <w:rPr>
          <w:rFonts w:ascii="Times New Roman" w:hAnsi="Times New Roman"/>
          <w:sz w:val="24"/>
          <w:szCs w:val="24"/>
        </w:rPr>
        <w:t xml:space="preserve">metabolic disorders like anti-diabetic, </w:t>
      </w:r>
      <w:proofErr w:type="spellStart"/>
      <w:r w:rsidRPr="00114862">
        <w:rPr>
          <w:rFonts w:ascii="Times New Roman" w:hAnsi="Times New Roman"/>
          <w:sz w:val="24"/>
          <w:szCs w:val="24"/>
        </w:rPr>
        <w:t>antidyslipidemic</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agents.Anti</w:t>
      </w:r>
      <w:proofErr w:type="spellEnd"/>
      <w:r w:rsidRPr="00114862">
        <w:rPr>
          <w:rFonts w:ascii="Times New Roman" w:hAnsi="Times New Roman"/>
          <w:sz w:val="24"/>
          <w:szCs w:val="24"/>
        </w:rPr>
        <w:t xml:space="preserve"> cancer agents.</w:t>
      </w:r>
      <w:proofErr w:type="gramEnd"/>
      <w:r w:rsidRPr="00114862">
        <w:rPr>
          <w:rFonts w:ascii="Times New Roman" w:hAnsi="Times New Roman"/>
          <w:sz w:val="24"/>
          <w:szCs w:val="24"/>
        </w:rPr>
        <w:t xml:space="preserve"> </w:t>
      </w:r>
      <w:proofErr w:type="spellStart"/>
      <w:proofErr w:type="gramStart"/>
      <w:r w:rsidRPr="00114862">
        <w:rPr>
          <w:rFonts w:ascii="Times New Roman" w:hAnsi="Times New Roman"/>
          <w:sz w:val="24"/>
          <w:szCs w:val="24"/>
        </w:rPr>
        <w:t>Hepatoprotective</w:t>
      </w:r>
      <w:proofErr w:type="spellEnd"/>
      <w:r w:rsidRPr="00114862">
        <w:rPr>
          <w:rFonts w:ascii="Times New Roman" w:hAnsi="Times New Roman"/>
          <w:sz w:val="24"/>
          <w:szCs w:val="24"/>
        </w:rPr>
        <w:t xml:space="preserve"> screening methods.</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Preclinical screening of new substances for the</w:t>
      </w:r>
      <w:r>
        <w:rPr>
          <w:rFonts w:ascii="Times New Roman" w:hAnsi="Times New Roman"/>
          <w:sz w:val="24"/>
          <w:szCs w:val="24"/>
        </w:rPr>
        <w:t xml:space="preserve"> </w:t>
      </w:r>
      <w:r w:rsidRPr="00114862">
        <w:rPr>
          <w:rFonts w:ascii="Times New Roman" w:hAnsi="Times New Roman"/>
          <w:sz w:val="24"/>
          <w:szCs w:val="24"/>
        </w:rPr>
        <w:t>pharmacological activity using in vivo, in vitro, and other</w:t>
      </w:r>
      <w:r>
        <w:rPr>
          <w:rFonts w:ascii="Times New Roman" w:hAnsi="Times New Roman"/>
          <w:sz w:val="24"/>
          <w:szCs w:val="24"/>
        </w:rPr>
        <w:t xml:space="preserve"> </w:t>
      </w:r>
      <w:r w:rsidRPr="00114862">
        <w:rPr>
          <w:rFonts w:ascii="Times New Roman" w:hAnsi="Times New Roman"/>
          <w:sz w:val="24"/>
          <w:szCs w:val="24"/>
        </w:rPr>
        <w:t>possible animal alternative models.</w:t>
      </w:r>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Iimmunomodulators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Immunosuppressants</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immunostimulants</w:t>
      </w:r>
      <w:proofErr w:type="spellEnd"/>
      <w:r>
        <w:rPr>
          <w:rFonts w:ascii="Times New Roman" w:hAnsi="Times New Roman"/>
          <w:sz w:val="24"/>
          <w:szCs w:val="24"/>
        </w:rPr>
        <w:t xml:space="preserve"> </w:t>
      </w:r>
      <w:r w:rsidRPr="00114862">
        <w:rPr>
          <w:rFonts w:ascii="Times New Roman" w:hAnsi="Times New Roman"/>
          <w:sz w:val="24"/>
          <w:szCs w:val="24"/>
        </w:rPr>
        <w:t>General principles of immunoassay: theoretical basis and</w:t>
      </w:r>
      <w:r>
        <w:rPr>
          <w:rFonts w:ascii="Times New Roman" w:hAnsi="Times New Roman"/>
          <w:sz w:val="24"/>
          <w:szCs w:val="24"/>
        </w:rPr>
        <w:t xml:space="preserve"> </w:t>
      </w:r>
      <w:r w:rsidRPr="00114862">
        <w:rPr>
          <w:rFonts w:ascii="Times New Roman" w:hAnsi="Times New Roman"/>
          <w:sz w:val="24"/>
          <w:szCs w:val="24"/>
        </w:rPr>
        <w:t>optimization of immunoassay, heterogeneous and homogenous</w:t>
      </w:r>
      <w:r>
        <w:rPr>
          <w:rFonts w:ascii="Times New Roman" w:hAnsi="Times New Roman"/>
          <w:sz w:val="24"/>
          <w:szCs w:val="24"/>
        </w:rPr>
        <w:t xml:space="preserve"> </w:t>
      </w:r>
      <w:r w:rsidRPr="00114862">
        <w:rPr>
          <w:rFonts w:ascii="Times New Roman" w:hAnsi="Times New Roman"/>
          <w:sz w:val="24"/>
          <w:szCs w:val="24"/>
        </w:rPr>
        <w:t xml:space="preserve">immunoassay systems. </w:t>
      </w:r>
      <w:proofErr w:type="gramStart"/>
      <w:r w:rsidRPr="00114862">
        <w:rPr>
          <w:rFonts w:ascii="Times New Roman" w:hAnsi="Times New Roman"/>
          <w:sz w:val="24"/>
          <w:szCs w:val="24"/>
        </w:rPr>
        <w:t>Immunoassay methods evaluation;</w:t>
      </w:r>
      <w:r>
        <w:rPr>
          <w:rFonts w:ascii="Times New Roman" w:hAnsi="Times New Roman"/>
          <w:sz w:val="24"/>
          <w:szCs w:val="24"/>
        </w:rPr>
        <w:t xml:space="preserve"> </w:t>
      </w:r>
      <w:r w:rsidRPr="00114862">
        <w:rPr>
          <w:rFonts w:ascii="Times New Roman" w:hAnsi="Times New Roman"/>
          <w:sz w:val="24"/>
          <w:szCs w:val="24"/>
        </w:rPr>
        <w:t>protocol outline, objectives and preparation.</w:t>
      </w:r>
      <w:proofErr w:type="gramEnd"/>
      <w:r w:rsidRPr="00114862">
        <w:rPr>
          <w:rFonts w:ascii="Times New Roman" w:hAnsi="Times New Roman"/>
          <w:sz w:val="24"/>
          <w:szCs w:val="24"/>
        </w:rPr>
        <w:t xml:space="preserve"> Immunoassay for</w:t>
      </w:r>
      <w:r>
        <w:rPr>
          <w:rFonts w:ascii="Times New Roman" w:hAnsi="Times New Roman"/>
          <w:sz w:val="24"/>
          <w:szCs w:val="24"/>
        </w:rPr>
        <w:t xml:space="preserve"> </w:t>
      </w:r>
      <w:proofErr w:type="spellStart"/>
      <w:r w:rsidRPr="00114862">
        <w:rPr>
          <w:rFonts w:ascii="Times New Roman" w:hAnsi="Times New Roman"/>
          <w:sz w:val="24"/>
          <w:szCs w:val="24"/>
        </w:rPr>
        <w:t>digoxin</w:t>
      </w:r>
      <w:proofErr w:type="spellEnd"/>
      <w:r w:rsidRPr="00114862">
        <w:rPr>
          <w:rFonts w:ascii="Times New Roman" w:hAnsi="Times New Roman"/>
          <w:sz w:val="24"/>
          <w:szCs w:val="24"/>
        </w:rPr>
        <w:t xml:space="preserve"> and insulin</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Limitations of animal experimentation and alternate animal</w:t>
      </w:r>
      <w:r>
        <w:rPr>
          <w:rFonts w:ascii="Times New Roman" w:hAnsi="Times New Roman"/>
          <w:sz w:val="24"/>
          <w:szCs w:val="24"/>
        </w:rPr>
        <w:t xml:space="preserve"> </w:t>
      </w:r>
      <w:r w:rsidRPr="00114862">
        <w:rPr>
          <w:rFonts w:ascii="Times New Roman" w:hAnsi="Times New Roman"/>
          <w:sz w:val="24"/>
          <w:szCs w:val="24"/>
        </w:rPr>
        <w:t>experiments.</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Extrapolation of in vitro data to preclinical and preclinical to</w:t>
      </w:r>
      <w:r>
        <w:rPr>
          <w:rFonts w:ascii="Times New Roman" w:hAnsi="Times New Roman"/>
          <w:sz w:val="24"/>
          <w:szCs w:val="24"/>
        </w:rPr>
        <w:t xml:space="preserve"> </w:t>
      </w:r>
      <w:r w:rsidRPr="00114862">
        <w:rPr>
          <w:rFonts w:ascii="Times New Roman" w:hAnsi="Times New Roman"/>
          <w:sz w:val="24"/>
          <w:szCs w:val="24"/>
        </w:rPr>
        <w:t>humans</w:t>
      </w:r>
    </w:p>
    <w:p w:rsidR="0074065D" w:rsidRPr="00114862" w:rsidRDefault="0074065D" w:rsidP="0074065D">
      <w:pPr>
        <w:jc w:val="both"/>
        <w:rPr>
          <w:rFonts w:ascii="Times New Roman" w:hAnsi="Times New Roman"/>
          <w:sz w:val="24"/>
          <w:szCs w:val="24"/>
        </w:rPr>
      </w:pPr>
    </w:p>
    <w:p w:rsidR="0074065D" w:rsidRPr="00291A14" w:rsidRDefault="0074065D" w:rsidP="0074065D">
      <w:pPr>
        <w:jc w:val="both"/>
        <w:rPr>
          <w:rFonts w:ascii="Times New Roman" w:hAnsi="Times New Roman"/>
          <w:b/>
          <w:sz w:val="24"/>
          <w:szCs w:val="24"/>
        </w:rPr>
      </w:pPr>
      <w:r w:rsidRPr="00291A14">
        <w:rPr>
          <w:rFonts w:ascii="Times New Roman" w:hAnsi="Times New Roman"/>
          <w:b/>
          <w:sz w:val="24"/>
          <w:szCs w:val="24"/>
        </w:rPr>
        <w:t>REFERENCES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 Biological standardization by J.H. Burn D.J. Finney and I.G. Goodwin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2. Screening methods in Pharmacology by Robert Turner. A</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lastRenderedPageBreak/>
        <w:t xml:space="preserve">3. Evaluation of drugs activities by Laurence and </w:t>
      </w:r>
      <w:proofErr w:type="spellStart"/>
      <w:r w:rsidRPr="00114862">
        <w:rPr>
          <w:rFonts w:ascii="Times New Roman" w:hAnsi="Times New Roman"/>
          <w:sz w:val="24"/>
          <w:szCs w:val="24"/>
        </w:rPr>
        <w:t>Bachrach</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4. Methods in Pharmacology by Arnold Schwartz.</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Fundamentals of experimental Pharmacology by </w:t>
      </w:r>
      <w:proofErr w:type="spellStart"/>
      <w:r w:rsidRPr="00114862">
        <w:rPr>
          <w:rFonts w:ascii="Times New Roman" w:hAnsi="Times New Roman"/>
          <w:sz w:val="24"/>
          <w:szCs w:val="24"/>
        </w:rPr>
        <w:t>M.N.Ghosh</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6. Pharmacological experiment on intact preparations by Churchill Livingstone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7. Drug discovery and Evaluation by Vogel H.G.</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8. Experimental Pharmacology by </w:t>
      </w:r>
      <w:proofErr w:type="spellStart"/>
      <w:r w:rsidRPr="00114862">
        <w:rPr>
          <w:rFonts w:ascii="Times New Roman" w:hAnsi="Times New Roman"/>
          <w:sz w:val="24"/>
          <w:szCs w:val="24"/>
        </w:rPr>
        <w:t>R.K.Goyal</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9. Preclinical evaluation of new drugs by S.K. </w:t>
      </w:r>
      <w:proofErr w:type="spellStart"/>
      <w:r w:rsidRPr="00114862">
        <w:rPr>
          <w:rFonts w:ascii="Times New Roman" w:hAnsi="Times New Roman"/>
          <w:sz w:val="24"/>
          <w:szCs w:val="24"/>
        </w:rPr>
        <w:t>Guta</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10. Handbook of Experimental Pharmacology, </w:t>
      </w:r>
      <w:proofErr w:type="spellStart"/>
      <w:r w:rsidRPr="00114862">
        <w:rPr>
          <w:rFonts w:ascii="Times New Roman" w:hAnsi="Times New Roman"/>
          <w:sz w:val="24"/>
          <w:szCs w:val="24"/>
        </w:rPr>
        <w:t>SK.Kulkarni</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11. Practical Pharmacology and Clinical Pharmacy, </w:t>
      </w:r>
      <w:proofErr w:type="spellStart"/>
      <w:r w:rsidRPr="00114862">
        <w:rPr>
          <w:rFonts w:ascii="Times New Roman" w:hAnsi="Times New Roman"/>
          <w:sz w:val="24"/>
          <w:szCs w:val="24"/>
        </w:rPr>
        <w:t>SK.Kulkarni</w:t>
      </w:r>
      <w:proofErr w:type="spellEnd"/>
      <w:r w:rsidRPr="00114862">
        <w:rPr>
          <w:rFonts w:ascii="Times New Roman" w:hAnsi="Times New Roman"/>
          <w:sz w:val="24"/>
          <w:szCs w:val="24"/>
        </w:rPr>
        <w:t>, 3rd Edition.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12. David </w:t>
      </w:r>
      <w:proofErr w:type="spellStart"/>
      <w:r w:rsidRPr="00114862">
        <w:rPr>
          <w:rFonts w:ascii="Times New Roman" w:hAnsi="Times New Roman"/>
          <w:sz w:val="24"/>
          <w:szCs w:val="24"/>
        </w:rPr>
        <w:t>R.Gross</w:t>
      </w:r>
      <w:proofErr w:type="spellEnd"/>
      <w:r w:rsidRPr="00114862">
        <w:rPr>
          <w:rFonts w:ascii="Times New Roman" w:hAnsi="Times New Roman"/>
          <w:sz w:val="24"/>
          <w:szCs w:val="24"/>
        </w:rPr>
        <w:t xml:space="preserve">. Animal Models in Cardiovascular Research, 2nd </w:t>
      </w:r>
      <w:proofErr w:type="spellStart"/>
      <w:r w:rsidRPr="00114862">
        <w:rPr>
          <w:rFonts w:ascii="Times New Roman" w:hAnsi="Times New Roman"/>
          <w:sz w:val="24"/>
          <w:szCs w:val="24"/>
        </w:rPr>
        <w:t>Edition</w:t>
      </w:r>
      <w:proofErr w:type="gramStart"/>
      <w:r w:rsidRPr="00114862">
        <w:rPr>
          <w:rFonts w:ascii="Times New Roman" w:hAnsi="Times New Roman"/>
          <w:sz w:val="24"/>
          <w:szCs w:val="24"/>
        </w:rPr>
        <w:t>,Kluwer</w:t>
      </w:r>
      <w:proofErr w:type="spellEnd"/>
      <w:proofErr w:type="gramEnd"/>
      <w:r w:rsidRPr="00114862">
        <w:rPr>
          <w:rFonts w:ascii="Times New Roman" w:hAnsi="Times New Roman"/>
          <w:sz w:val="24"/>
          <w:szCs w:val="24"/>
        </w:rPr>
        <w:t xml:space="preserve"> Academic Publishers, London, UK.</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13. Screening Methods in Pharmacology, Robert </w:t>
      </w:r>
      <w:proofErr w:type="spellStart"/>
      <w:r w:rsidRPr="00114862">
        <w:rPr>
          <w:rFonts w:ascii="Times New Roman" w:hAnsi="Times New Roman"/>
          <w:sz w:val="24"/>
          <w:szCs w:val="24"/>
        </w:rPr>
        <w:t>A.Turner</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14. Rodents for Pharmacological Experiments, </w:t>
      </w:r>
      <w:proofErr w:type="spellStart"/>
      <w:r w:rsidRPr="00114862">
        <w:rPr>
          <w:rFonts w:ascii="Times New Roman" w:hAnsi="Times New Roman"/>
          <w:sz w:val="24"/>
          <w:szCs w:val="24"/>
        </w:rPr>
        <w:t>Dr.Tapan</w:t>
      </w:r>
      <w:proofErr w:type="spellEnd"/>
      <w:r w:rsidRPr="00114862">
        <w:rPr>
          <w:rFonts w:ascii="Times New Roman" w:hAnsi="Times New Roman"/>
          <w:sz w:val="24"/>
          <w:szCs w:val="24"/>
        </w:rPr>
        <w:t xml:space="preserve"> Kumar </w:t>
      </w:r>
      <w:proofErr w:type="spellStart"/>
      <w:r w:rsidRPr="00114862">
        <w:rPr>
          <w:rFonts w:ascii="Times New Roman" w:hAnsi="Times New Roman"/>
          <w:sz w:val="24"/>
          <w:szCs w:val="24"/>
        </w:rPr>
        <w:t>chatterjee</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15. Practical Manual of Experimental and Clinical Pharmacology by </w:t>
      </w:r>
      <w:proofErr w:type="spellStart"/>
      <w:r w:rsidRPr="00114862">
        <w:rPr>
          <w:rFonts w:ascii="Times New Roman" w:hAnsi="Times New Roman"/>
          <w:sz w:val="24"/>
          <w:szCs w:val="24"/>
        </w:rPr>
        <w:t>BikashMedhi</w:t>
      </w:r>
      <w:proofErr w:type="spellEnd"/>
      <w:r w:rsidRPr="00114862">
        <w:rPr>
          <w:rFonts w:ascii="Times New Roman" w:hAnsi="Times New Roman"/>
          <w:sz w:val="24"/>
          <w:szCs w:val="24"/>
        </w:rPr>
        <w:t xml:space="preserve"> (Author), Ajay </w:t>
      </w:r>
      <w:proofErr w:type="spellStart"/>
      <w:r w:rsidRPr="00114862">
        <w:rPr>
          <w:rFonts w:ascii="Times New Roman" w:hAnsi="Times New Roman"/>
          <w:sz w:val="24"/>
          <w:szCs w:val="24"/>
        </w:rPr>
        <w:t>Prakash</w:t>
      </w:r>
      <w:proofErr w:type="spellEnd"/>
      <w:r w:rsidRPr="00114862">
        <w:rPr>
          <w:rFonts w:ascii="Times New Roman" w:hAnsi="Times New Roman"/>
          <w:sz w:val="24"/>
          <w:szCs w:val="24"/>
        </w:rPr>
        <w:t xml:space="preserve"> (Author)</w:t>
      </w: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4A7FE1" w:rsidRPr="0035454D" w:rsidRDefault="004A7FE1" w:rsidP="004A7FE1">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4A7FE1" w:rsidRPr="0035454D" w:rsidRDefault="004A7FE1" w:rsidP="004A7FE1">
      <w:pPr>
        <w:pStyle w:val="NoSpacing"/>
        <w:rPr>
          <w:rFonts w:ascii="Times New Roman" w:eastAsia="Arial" w:hAnsi="Times New Roman"/>
          <w:b/>
          <w:sz w:val="24"/>
          <w:szCs w:val="24"/>
        </w:rPr>
      </w:pPr>
    </w:p>
    <w:p w:rsidR="004A7FE1" w:rsidRPr="0035454D"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4A7FE1"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4A7FE1" w:rsidRDefault="00257D80" w:rsidP="0074065D">
      <w:pPr>
        <w:jc w:val="center"/>
        <w:rPr>
          <w:rFonts w:ascii="Times New Roman" w:hAnsi="Times New Roman"/>
          <w:b/>
        </w:rPr>
      </w:pPr>
      <w:r w:rsidRPr="006F6FBB">
        <w:rPr>
          <w:rStyle w:val="Emphasis"/>
          <w:rFonts w:ascii="Times New Roman" w:hAnsi="Times New Roman" w:cs="Times New Roman"/>
          <w:b/>
          <w:i w:val="0"/>
        </w:rPr>
        <w:t>(17S0110</w:t>
      </w:r>
      <w:r>
        <w:rPr>
          <w:rStyle w:val="Emphasis"/>
          <w:rFonts w:ascii="Times New Roman" w:hAnsi="Times New Roman" w:cs="Times New Roman"/>
          <w:b/>
          <w:i w:val="0"/>
        </w:rPr>
        <w:t>4</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4A7FE1">
        <w:rPr>
          <w:rFonts w:ascii="Times New Roman" w:hAnsi="Times New Roman"/>
          <w:b/>
        </w:rPr>
        <w:t>CELLULAR AND MOLECULAR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Scope: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The subject imparts a fundamental knowledge on the structure and functions of</w:t>
      </w:r>
      <w:r>
        <w:rPr>
          <w:rFonts w:ascii="Times New Roman" w:hAnsi="Times New Roman"/>
          <w:sz w:val="24"/>
          <w:szCs w:val="24"/>
        </w:rPr>
        <w:t xml:space="preserve"> </w:t>
      </w:r>
      <w:r w:rsidRPr="00114862">
        <w:rPr>
          <w:rFonts w:ascii="Times New Roman" w:hAnsi="Times New Roman"/>
          <w:sz w:val="24"/>
          <w:szCs w:val="24"/>
        </w:rPr>
        <w:t>cellular components and help to understand the interaction of these components</w:t>
      </w:r>
      <w:r>
        <w:rPr>
          <w:rFonts w:ascii="Times New Roman" w:hAnsi="Times New Roman"/>
          <w:sz w:val="24"/>
          <w:szCs w:val="24"/>
        </w:rPr>
        <w:t xml:space="preserve"> </w:t>
      </w:r>
      <w:r w:rsidRPr="00114862">
        <w:rPr>
          <w:rFonts w:ascii="Times New Roman" w:hAnsi="Times New Roman"/>
          <w:sz w:val="24"/>
          <w:szCs w:val="24"/>
        </w:rPr>
        <w:t>with drugs. This information will further help the student to apply the knowledge</w:t>
      </w:r>
      <w:r>
        <w:rPr>
          <w:rFonts w:ascii="Times New Roman" w:hAnsi="Times New Roman"/>
          <w:sz w:val="24"/>
          <w:szCs w:val="24"/>
        </w:rPr>
        <w:t xml:space="preserve"> </w:t>
      </w:r>
      <w:r w:rsidRPr="00114862">
        <w:rPr>
          <w:rFonts w:ascii="Times New Roman" w:hAnsi="Times New Roman"/>
          <w:sz w:val="24"/>
          <w:szCs w:val="24"/>
        </w:rPr>
        <w:t>in drug discovery process.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Objectives: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Upon completion of the course, the student shall be able to,</w:t>
      </w:r>
    </w:p>
    <w:p w:rsidR="0074065D" w:rsidRPr="00291A14" w:rsidRDefault="0074065D" w:rsidP="0074065D">
      <w:pPr>
        <w:pStyle w:val="ListParagraph"/>
        <w:numPr>
          <w:ilvl w:val="0"/>
          <w:numId w:val="20"/>
        </w:numPr>
        <w:spacing w:after="160" w:line="259" w:lineRule="auto"/>
        <w:ind w:left="360"/>
        <w:jc w:val="both"/>
      </w:pPr>
      <w:r w:rsidRPr="00291A14">
        <w:t>Explain the receptor signal transduction processes.</w:t>
      </w:r>
    </w:p>
    <w:p w:rsidR="0074065D" w:rsidRPr="00291A14" w:rsidRDefault="0074065D" w:rsidP="0074065D">
      <w:pPr>
        <w:pStyle w:val="ListParagraph"/>
        <w:numPr>
          <w:ilvl w:val="0"/>
          <w:numId w:val="20"/>
        </w:numPr>
        <w:spacing w:after="160" w:line="259" w:lineRule="auto"/>
        <w:ind w:left="360"/>
        <w:jc w:val="both"/>
      </w:pPr>
      <w:r w:rsidRPr="00291A14">
        <w:t>Explain the molecular pathways affected by drugs.</w:t>
      </w:r>
    </w:p>
    <w:p w:rsidR="0074065D" w:rsidRPr="00291A14" w:rsidRDefault="0074065D" w:rsidP="0074065D">
      <w:pPr>
        <w:pStyle w:val="ListParagraph"/>
        <w:numPr>
          <w:ilvl w:val="0"/>
          <w:numId w:val="20"/>
        </w:numPr>
        <w:spacing w:after="160" w:line="259" w:lineRule="auto"/>
        <w:ind w:left="360"/>
        <w:jc w:val="both"/>
      </w:pPr>
      <w:r w:rsidRPr="00291A14">
        <w:t>Appreciate the applicability of molecular pharmacology and</w:t>
      </w:r>
      <w:r>
        <w:t xml:space="preserve"> </w:t>
      </w:r>
      <w:r w:rsidRPr="00291A14">
        <w:t>biomarkers in drug discovery process.</w:t>
      </w:r>
    </w:p>
    <w:p w:rsidR="0074065D" w:rsidRPr="00291A14" w:rsidRDefault="0074065D" w:rsidP="0074065D">
      <w:pPr>
        <w:pStyle w:val="ListParagraph"/>
        <w:numPr>
          <w:ilvl w:val="0"/>
          <w:numId w:val="20"/>
        </w:numPr>
        <w:spacing w:after="160" w:line="259" w:lineRule="auto"/>
        <w:ind w:left="360"/>
        <w:jc w:val="both"/>
      </w:pPr>
      <w:r w:rsidRPr="00291A14">
        <w:t xml:space="preserve">Demonstrate molecular biology techniques as applicable </w:t>
      </w:r>
      <w:proofErr w:type="spellStart"/>
      <w:r w:rsidRPr="00291A14">
        <w:t>forpharmacology</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60 Hrs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Cell biology</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Structure and functions of cell and its organelles</w:t>
      </w:r>
      <w:r>
        <w:rPr>
          <w:rFonts w:ascii="Times New Roman" w:hAnsi="Times New Roman"/>
          <w:sz w:val="24"/>
          <w:szCs w:val="24"/>
        </w:rPr>
        <w:t xml:space="preserve"> </w:t>
      </w:r>
      <w:r w:rsidRPr="00114862">
        <w:rPr>
          <w:rFonts w:ascii="Times New Roman" w:hAnsi="Times New Roman"/>
          <w:sz w:val="24"/>
          <w:szCs w:val="24"/>
        </w:rPr>
        <w:t>Genome organization.</w:t>
      </w:r>
      <w:proofErr w:type="gramEnd"/>
      <w:r w:rsidRPr="00114862">
        <w:rPr>
          <w:rFonts w:ascii="Times New Roman" w:hAnsi="Times New Roman"/>
          <w:sz w:val="24"/>
          <w:szCs w:val="24"/>
        </w:rPr>
        <w:t xml:space="preserve"> Gene expression and its regulation,</w:t>
      </w:r>
      <w:r>
        <w:rPr>
          <w:rFonts w:ascii="Times New Roman" w:hAnsi="Times New Roman"/>
          <w:sz w:val="24"/>
          <w:szCs w:val="24"/>
        </w:rPr>
        <w:t xml:space="preserve"> i</w:t>
      </w:r>
      <w:r w:rsidRPr="00114862">
        <w:rPr>
          <w:rFonts w:ascii="Times New Roman" w:hAnsi="Times New Roman"/>
          <w:sz w:val="24"/>
          <w:szCs w:val="24"/>
        </w:rPr>
        <w:t xml:space="preserve">mportance of </w:t>
      </w:r>
      <w:proofErr w:type="spellStart"/>
      <w:r w:rsidRPr="00114862">
        <w:rPr>
          <w:rFonts w:ascii="Times New Roman" w:hAnsi="Times New Roman"/>
          <w:sz w:val="24"/>
          <w:szCs w:val="24"/>
        </w:rPr>
        <w:t>siRNA</w:t>
      </w:r>
      <w:proofErr w:type="spellEnd"/>
      <w:r w:rsidRPr="00114862">
        <w:rPr>
          <w:rFonts w:ascii="Times New Roman" w:hAnsi="Times New Roman"/>
          <w:sz w:val="24"/>
          <w:szCs w:val="24"/>
        </w:rPr>
        <w:t xml:space="preserve"> and micro RNA, gene mapping and gene</w:t>
      </w:r>
      <w:r>
        <w:rPr>
          <w:rFonts w:ascii="Times New Roman" w:hAnsi="Times New Roman"/>
          <w:sz w:val="24"/>
          <w:szCs w:val="24"/>
        </w:rPr>
        <w:t xml:space="preserve"> </w:t>
      </w:r>
      <w:r w:rsidRPr="00114862">
        <w:rPr>
          <w:rFonts w:ascii="Times New Roman" w:hAnsi="Times New Roman"/>
          <w:sz w:val="24"/>
          <w:szCs w:val="24"/>
        </w:rPr>
        <w:t>sequencing</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Cell cycles and its regulation.</w:t>
      </w:r>
      <w:proofErr w:type="gramEnd"/>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Cell death– events, regulators, intrinsic and extrinsic pathways of</w:t>
      </w:r>
      <w:r>
        <w:rPr>
          <w:rFonts w:ascii="Times New Roman" w:hAnsi="Times New Roman"/>
          <w:sz w:val="24"/>
          <w:szCs w:val="24"/>
        </w:rPr>
        <w:t xml:space="preserve"> </w:t>
      </w:r>
      <w:r w:rsidRPr="00114862">
        <w:rPr>
          <w:rFonts w:ascii="Times New Roman" w:hAnsi="Times New Roman"/>
          <w:sz w:val="24"/>
          <w:szCs w:val="24"/>
        </w:rPr>
        <w:t>apoptosis.</w:t>
      </w:r>
      <w:proofErr w:type="gramEnd"/>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 xml:space="preserve">Necrosis and </w:t>
      </w:r>
      <w:proofErr w:type="spellStart"/>
      <w:r w:rsidRPr="00114862">
        <w:rPr>
          <w:rFonts w:ascii="Times New Roman" w:hAnsi="Times New Roman"/>
          <w:sz w:val="24"/>
          <w:szCs w:val="24"/>
        </w:rPr>
        <w:t>autophagy</w:t>
      </w:r>
      <w:proofErr w:type="spellEnd"/>
      <w:r w:rsidRPr="00114862">
        <w:rPr>
          <w:rFonts w:ascii="Times New Roman" w:hAnsi="Times New Roman"/>
          <w:sz w:val="24"/>
          <w:szCs w:val="24"/>
        </w:rPr>
        <w:t>.</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Cell signaling</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Intercellular and intracellular signaling pathways.</w:t>
      </w:r>
      <w:proofErr w:type="gramEnd"/>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 xml:space="preserve">Classification of receptor family and molecular structure </w:t>
      </w:r>
      <w:proofErr w:type="spellStart"/>
      <w:r w:rsidRPr="00114862">
        <w:rPr>
          <w:rFonts w:ascii="Times New Roman" w:hAnsi="Times New Roman"/>
          <w:sz w:val="24"/>
          <w:szCs w:val="24"/>
        </w:rPr>
        <w:t>ligandgated</w:t>
      </w:r>
      <w:proofErr w:type="spellEnd"/>
      <w:r w:rsidRPr="00114862">
        <w:rPr>
          <w:rFonts w:ascii="Times New Roman" w:hAnsi="Times New Roman"/>
          <w:sz w:val="24"/>
          <w:szCs w:val="24"/>
        </w:rPr>
        <w:t xml:space="preserve"> ion channels; G-protein coupled receptors, tyrosine </w:t>
      </w:r>
      <w:proofErr w:type="spellStart"/>
      <w:r w:rsidRPr="00114862">
        <w:rPr>
          <w:rFonts w:ascii="Times New Roman" w:hAnsi="Times New Roman"/>
          <w:sz w:val="24"/>
          <w:szCs w:val="24"/>
        </w:rPr>
        <w:t>kinase</w:t>
      </w:r>
      <w:proofErr w:type="spellEnd"/>
      <w:r>
        <w:rPr>
          <w:rFonts w:ascii="Times New Roman" w:hAnsi="Times New Roman"/>
          <w:sz w:val="24"/>
          <w:szCs w:val="24"/>
        </w:rPr>
        <w:t xml:space="preserve"> </w:t>
      </w:r>
      <w:r w:rsidRPr="00114862">
        <w:rPr>
          <w:rFonts w:ascii="Times New Roman" w:hAnsi="Times New Roman"/>
          <w:sz w:val="24"/>
          <w:szCs w:val="24"/>
        </w:rPr>
        <w:t>receptors and nuclear receptors.</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Secondary messengers: cyclic AMP, cyclic GMP, calcium </w:t>
      </w:r>
      <w:proofErr w:type="spellStart"/>
      <w:r w:rsidRPr="00114862">
        <w:rPr>
          <w:rFonts w:ascii="Times New Roman" w:hAnsi="Times New Roman"/>
          <w:sz w:val="24"/>
          <w:szCs w:val="24"/>
        </w:rPr>
        <w:t>ion</w:t>
      </w:r>
      <w:proofErr w:type="gramStart"/>
      <w:r w:rsidRPr="00114862">
        <w:rPr>
          <w:rFonts w:ascii="Times New Roman" w:hAnsi="Times New Roman"/>
          <w:sz w:val="24"/>
          <w:szCs w:val="24"/>
        </w:rPr>
        <w:t>,inositol</w:t>
      </w:r>
      <w:proofErr w:type="spellEnd"/>
      <w:proofErr w:type="gramEnd"/>
      <w:r w:rsidRPr="00114862">
        <w:rPr>
          <w:rFonts w:ascii="Times New Roman" w:hAnsi="Times New Roman"/>
          <w:sz w:val="24"/>
          <w:szCs w:val="24"/>
        </w:rPr>
        <w:t xml:space="preserve"> 1,4,5-trisphosphate, (IP3), NO, and </w:t>
      </w:r>
      <w:proofErr w:type="spellStart"/>
      <w:r w:rsidRPr="00114862">
        <w:rPr>
          <w:rFonts w:ascii="Times New Roman" w:hAnsi="Times New Roman"/>
          <w:sz w:val="24"/>
          <w:szCs w:val="24"/>
        </w:rPr>
        <w:t>diacylglycerol</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lastRenderedPageBreak/>
        <w:t>Detailed study of following intracellular signaling pathways: cyclic</w:t>
      </w:r>
      <w:r>
        <w:rPr>
          <w:rFonts w:ascii="Times New Roman" w:hAnsi="Times New Roman"/>
          <w:sz w:val="24"/>
          <w:szCs w:val="24"/>
        </w:rPr>
        <w:t xml:space="preserve"> </w:t>
      </w:r>
      <w:r w:rsidRPr="00114862">
        <w:rPr>
          <w:rFonts w:ascii="Times New Roman" w:hAnsi="Times New Roman"/>
          <w:sz w:val="24"/>
          <w:szCs w:val="24"/>
        </w:rPr>
        <w:t xml:space="preserve">AMP signaling pathway, </w:t>
      </w:r>
      <w:proofErr w:type="spellStart"/>
      <w:r w:rsidRPr="00114862">
        <w:rPr>
          <w:rFonts w:ascii="Times New Roman" w:hAnsi="Times New Roman"/>
          <w:sz w:val="24"/>
          <w:szCs w:val="24"/>
        </w:rPr>
        <w:t>mitogen</w:t>
      </w:r>
      <w:proofErr w:type="spellEnd"/>
      <w:r w:rsidRPr="00114862">
        <w:rPr>
          <w:rFonts w:ascii="Times New Roman" w:hAnsi="Times New Roman"/>
          <w:sz w:val="24"/>
          <w:szCs w:val="24"/>
        </w:rPr>
        <w:t xml:space="preserve">-activated protein </w:t>
      </w:r>
      <w:proofErr w:type="spellStart"/>
      <w:r w:rsidRPr="00114862">
        <w:rPr>
          <w:rFonts w:ascii="Times New Roman" w:hAnsi="Times New Roman"/>
          <w:sz w:val="24"/>
          <w:szCs w:val="24"/>
        </w:rPr>
        <w:t>kinase</w:t>
      </w:r>
      <w:proofErr w:type="spellEnd"/>
      <w:r w:rsidRPr="00114862">
        <w:rPr>
          <w:rFonts w:ascii="Times New Roman" w:hAnsi="Times New Roman"/>
          <w:sz w:val="24"/>
          <w:szCs w:val="24"/>
        </w:rPr>
        <w:t xml:space="preserve"> (MAPK) signaling, Janus </w:t>
      </w:r>
      <w:proofErr w:type="spellStart"/>
      <w:r w:rsidRPr="00114862">
        <w:rPr>
          <w:rFonts w:ascii="Times New Roman" w:hAnsi="Times New Roman"/>
          <w:sz w:val="24"/>
          <w:szCs w:val="24"/>
        </w:rPr>
        <w:t>kinase</w:t>
      </w:r>
      <w:proofErr w:type="spellEnd"/>
      <w:r w:rsidRPr="00114862">
        <w:rPr>
          <w:rFonts w:ascii="Times New Roman" w:hAnsi="Times New Roman"/>
          <w:sz w:val="24"/>
          <w:szCs w:val="24"/>
        </w:rPr>
        <w:t xml:space="preserve"> (JAK)/signal transducer and activator of</w:t>
      </w:r>
      <w:r>
        <w:rPr>
          <w:rFonts w:ascii="Times New Roman" w:hAnsi="Times New Roman"/>
          <w:sz w:val="24"/>
          <w:szCs w:val="24"/>
        </w:rPr>
        <w:t xml:space="preserve"> </w:t>
      </w:r>
      <w:r w:rsidRPr="00114862">
        <w:rPr>
          <w:rFonts w:ascii="Times New Roman" w:hAnsi="Times New Roman"/>
          <w:sz w:val="24"/>
          <w:szCs w:val="24"/>
        </w:rPr>
        <w:t>transcription (STAT) signaling pathway.</w:t>
      </w: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Principles and applications of genomic and proteomic tools</w:t>
      </w:r>
      <w:r>
        <w:rPr>
          <w:rFonts w:ascii="Times New Roman" w:hAnsi="Times New Roman"/>
          <w:sz w:val="24"/>
          <w:szCs w:val="24"/>
        </w:rPr>
        <w:t xml:space="preserve"> </w:t>
      </w:r>
      <w:r w:rsidRPr="00114862">
        <w:rPr>
          <w:rFonts w:ascii="Times New Roman" w:hAnsi="Times New Roman"/>
          <w:sz w:val="24"/>
          <w:szCs w:val="24"/>
        </w:rPr>
        <w:t xml:space="preserve">DNA electrophoresis, PCR (reverse transcription and real time), Gene sequencing, micro array technique, SDS page, ELISA </w:t>
      </w:r>
      <w:proofErr w:type="spellStart"/>
      <w:r w:rsidRPr="00114862">
        <w:rPr>
          <w:rFonts w:ascii="Times New Roman" w:hAnsi="Times New Roman"/>
          <w:sz w:val="24"/>
          <w:szCs w:val="24"/>
        </w:rPr>
        <w:t>andwestern</w:t>
      </w:r>
      <w:proofErr w:type="spellEnd"/>
      <w:r w:rsidRPr="00114862">
        <w:rPr>
          <w:rFonts w:ascii="Times New Roman" w:hAnsi="Times New Roman"/>
          <w:sz w:val="24"/>
          <w:szCs w:val="24"/>
        </w:rPr>
        <w:t xml:space="preserve"> blotting,</w:t>
      </w:r>
      <w:r>
        <w:rPr>
          <w:rFonts w:ascii="Times New Roman" w:hAnsi="Times New Roman"/>
          <w:sz w:val="24"/>
          <w:szCs w:val="24"/>
        </w:rPr>
        <w:t xml:space="preserve"> </w:t>
      </w:r>
      <w:r w:rsidRPr="00114862">
        <w:rPr>
          <w:rFonts w:ascii="Times New Roman" w:hAnsi="Times New Roman"/>
          <w:sz w:val="24"/>
          <w:szCs w:val="24"/>
        </w:rPr>
        <w:t>Recombinant DNA technology and gene therapy</w:t>
      </w:r>
      <w:r>
        <w:rPr>
          <w:rFonts w:ascii="Times New Roman" w:hAnsi="Times New Roman"/>
          <w:sz w:val="24"/>
          <w:szCs w:val="24"/>
        </w:rPr>
        <w:t xml:space="preserve">. </w:t>
      </w:r>
      <w:proofErr w:type="gramStart"/>
      <w:r w:rsidRPr="00114862">
        <w:rPr>
          <w:rFonts w:ascii="Times New Roman" w:hAnsi="Times New Roman"/>
          <w:sz w:val="24"/>
          <w:szCs w:val="24"/>
        </w:rPr>
        <w:t>Basic principles of recombinant DNA technology-Restriction</w:t>
      </w:r>
      <w:r>
        <w:rPr>
          <w:rFonts w:ascii="Times New Roman" w:hAnsi="Times New Roman"/>
          <w:sz w:val="24"/>
          <w:szCs w:val="24"/>
        </w:rPr>
        <w:t xml:space="preserve"> </w:t>
      </w:r>
      <w:r w:rsidRPr="00114862">
        <w:rPr>
          <w:rFonts w:ascii="Times New Roman" w:hAnsi="Times New Roman"/>
          <w:sz w:val="24"/>
          <w:szCs w:val="24"/>
        </w:rPr>
        <w:t>enzymes, various types of vectors.</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 xml:space="preserve">Applications of </w:t>
      </w:r>
      <w:proofErr w:type="spellStart"/>
      <w:r w:rsidRPr="00114862">
        <w:rPr>
          <w:rFonts w:ascii="Times New Roman" w:hAnsi="Times New Roman"/>
          <w:sz w:val="24"/>
          <w:szCs w:val="24"/>
        </w:rPr>
        <w:t>recombinantDNA</w:t>
      </w:r>
      <w:proofErr w:type="spellEnd"/>
      <w:r w:rsidRPr="00114862">
        <w:rPr>
          <w:rFonts w:ascii="Times New Roman" w:hAnsi="Times New Roman"/>
          <w:sz w:val="24"/>
          <w:szCs w:val="24"/>
        </w:rPr>
        <w:t xml:space="preserve"> technology.</w:t>
      </w:r>
      <w:proofErr w:type="gramEnd"/>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Gene therapy- Various types of gene transfer techniques, clinical</w:t>
      </w:r>
      <w:r>
        <w:rPr>
          <w:rFonts w:ascii="Times New Roman" w:hAnsi="Times New Roman"/>
          <w:sz w:val="24"/>
          <w:szCs w:val="24"/>
        </w:rPr>
        <w:t xml:space="preserve"> </w:t>
      </w:r>
      <w:r w:rsidRPr="00114862">
        <w:rPr>
          <w:rFonts w:ascii="Times New Roman" w:hAnsi="Times New Roman"/>
          <w:sz w:val="24"/>
          <w:szCs w:val="24"/>
        </w:rPr>
        <w:t>applications and recent advances in gene therapy.</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Pharmacogenomics</w:t>
      </w:r>
      <w:proofErr w:type="spellEnd"/>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Gene mapping and cloning of disease gene.</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Genetic variation and its role in health/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Polymorphisms affecting drug metabolism</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Genetic variation in drug transporters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Genetic variation in G protein coupled receptors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Applications of proteomics science: Genomics, proteomics,</w:t>
      </w:r>
      <w:r>
        <w:rPr>
          <w:rFonts w:ascii="Times New Roman" w:hAnsi="Times New Roman"/>
          <w:sz w:val="24"/>
          <w:szCs w:val="24"/>
        </w:rPr>
        <w:t xml:space="preserve"> </w:t>
      </w:r>
      <w:proofErr w:type="spellStart"/>
      <w:r w:rsidRPr="00114862">
        <w:rPr>
          <w:rFonts w:ascii="Times New Roman" w:hAnsi="Times New Roman"/>
          <w:sz w:val="24"/>
          <w:szCs w:val="24"/>
        </w:rPr>
        <w:t>metabolomics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functionomics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nutrigenomics</w:t>
      </w:r>
      <w:proofErr w:type="spellEnd"/>
      <w:r>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Immunotherapeutics</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Types of </w:t>
      </w:r>
      <w:proofErr w:type="spellStart"/>
      <w:r w:rsidRPr="00114862">
        <w:rPr>
          <w:rFonts w:ascii="Times New Roman" w:hAnsi="Times New Roman"/>
          <w:sz w:val="24"/>
          <w:szCs w:val="24"/>
        </w:rPr>
        <w:t>immunotherapeutics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humanisation</w:t>
      </w:r>
      <w:proofErr w:type="spellEnd"/>
      <w:r w:rsidRPr="00114862">
        <w:rPr>
          <w:rFonts w:ascii="Times New Roman" w:hAnsi="Times New Roman"/>
          <w:sz w:val="24"/>
          <w:szCs w:val="24"/>
        </w:rPr>
        <w:t xml:space="preserve"> antibody therapy,</w:t>
      </w:r>
      <w:r>
        <w:rPr>
          <w:rFonts w:ascii="Times New Roman" w:hAnsi="Times New Roman"/>
          <w:sz w:val="24"/>
          <w:szCs w:val="24"/>
        </w:rPr>
        <w:t xml:space="preserve"> </w:t>
      </w:r>
      <w:proofErr w:type="spellStart"/>
      <w:r w:rsidRPr="00114862">
        <w:rPr>
          <w:rFonts w:ascii="Times New Roman" w:hAnsi="Times New Roman"/>
          <w:sz w:val="24"/>
          <w:szCs w:val="24"/>
        </w:rPr>
        <w:t>Immunotherapeutics</w:t>
      </w:r>
      <w:proofErr w:type="spellEnd"/>
      <w:r w:rsidRPr="00114862">
        <w:rPr>
          <w:rFonts w:ascii="Times New Roman" w:hAnsi="Times New Roman"/>
          <w:sz w:val="24"/>
          <w:szCs w:val="24"/>
        </w:rPr>
        <w:t xml:space="preserve"> in clinical practice</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a. Cell culture techniques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Basic equipments used in cell culture lab. </w:t>
      </w:r>
      <w:proofErr w:type="gramStart"/>
      <w:r w:rsidRPr="00114862">
        <w:rPr>
          <w:rFonts w:ascii="Times New Roman" w:hAnsi="Times New Roman"/>
          <w:sz w:val="24"/>
          <w:szCs w:val="24"/>
        </w:rPr>
        <w:t>Cell culture media,</w:t>
      </w:r>
      <w:r>
        <w:rPr>
          <w:rFonts w:ascii="Times New Roman" w:hAnsi="Times New Roman"/>
          <w:sz w:val="24"/>
          <w:szCs w:val="24"/>
        </w:rPr>
        <w:t xml:space="preserve"> </w:t>
      </w:r>
      <w:r w:rsidRPr="00114862">
        <w:rPr>
          <w:rFonts w:ascii="Times New Roman" w:hAnsi="Times New Roman"/>
          <w:sz w:val="24"/>
          <w:szCs w:val="24"/>
        </w:rPr>
        <w:t>various types of cell culture, general procedure for cell cultures;</w:t>
      </w:r>
      <w:r>
        <w:rPr>
          <w:rFonts w:ascii="Times New Roman" w:hAnsi="Times New Roman"/>
          <w:sz w:val="24"/>
          <w:szCs w:val="24"/>
        </w:rPr>
        <w:t xml:space="preserve"> </w:t>
      </w:r>
      <w:r w:rsidRPr="00114862">
        <w:rPr>
          <w:rFonts w:ascii="Times New Roman" w:hAnsi="Times New Roman"/>
          <w:sz w:val="24"/>
          <w:szCs w:val="24"/>
        </w:rPr>
        <w:t xml:space="preserve">isolation of cells, subculture, cryopreservation, characterization </w:t>
      </w:r>
      <w:r>
        <w:rPr>
          <w:rFonts w:ascii="Times New Roman" w:hAnsi="Times New Roman"/>
          <w:sz w:val="24"/>
          <w:szCs w:val="24"/>
        </w:rPr>
        <w:t xml:space="preserve">  of </w:t>
      </w:r>
      <w:r w:rsidRPr="00114862">
        <w:rPr>
          <w:rFonts w:ascii="Times New Roman" w:hAnsi="Times New Roman"/>
          <w:sz w:val="24"/>
          <w:szCs w:val="24"/>
        </w:rPr>
        <w:t>cells and their application.</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lastRenderedPageBreak/>
        <w:t>Principles and applications of cell viability assays, glucose uptake</w:t>
      </w:r>
      <w:r>
        <w:rPr>
          <w:rFonts w:ascii="Times New Roman" w:hAnsi="Times New Roman"/>
          <w:sz w:val="24"/>
          <w:szCs w:val="24"/>
        </w:rPr>
        <w:t xml:space="preserve"> </w:t>
      </w:r>
      <w:r w:rsidRPr="00114862">
        <w:rPr>
          <w:rFonts w:ascii="Times New Roman" w:hAnsi="Times New Roman"/>
          <w:sz w:val="24"/>
          <w:szCs w:val="24"/>
        </w:rPr>
        <w:t>assay, Calcium influx assays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Principles and applications of flow </w:t>
      </w:r>
      <w:proofErr w:type="spellStart"/>
      <w:r w:rsidRPr="00114862">
        <w:rPr>
          <w:rFonts w:ascii="Times New Roman" w:hAnsi="Times New Roman"/>
          <w:sz w:val="24"/>
          <w:szCs w:val="24"/>
        </w:rPr>
        <w:t>cytometry</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b. </w:t>
      </w:r>
      <w:proofErr w:type="spellStart"/>
      <w:r w:rsidRPr="00114862">
        <w:rPr>
          <w:rFonts w:ascii="Times New Roman" w:hAnsi="Times New Roman"/>
          <w:sz w:val="24"/>
          <w:szCs w:val="24"/>
        </w:rPr>
        <w:t>Biosimilars</w:t>
      </w:r>
      <w:proofErr w:type="spellEnd"/>
    </w:p>
    <w:p w:rsidR="0074065D" w:rsidRDefault="0074065D" w:rsidP="0074065D">
      <w:pPr>
        <w:jc w:val="both"/>
        <w:rPr>
          <w:rFonts w:ascii="Times New Roman" w:hAnsi="Times New Roman"/>
          <w:sz w:val="24"/>
          <w:szCs w:val="24"/>
        </w:rPr>
      </w:pPr>
    </w:p>
    <w:p w:rsidR="0074065D" w:rsidRPr="00291A14" w:rsidRDefault="0074065D" w:rsidP="0074065D">
      <w:pPr>
        <w:jc w:val="both"/>
        <w:rPr>
          <w:rFonts w:ascii="Times New Roman" w:hAnsi="Times New Roman"/>
          <w:b/>
          <w:sz w:val="24"/>
          <w:szCs w:val="24"/>
        </w:rPr>
      </w:pPr>
      <w:r w:rsidRPr="00291A14">
        <w:rPr>
          <w:rFonts w:ascii="Times New Roman" w:hAnsi="Times New Roman"/>
          <w:b/>
          <w:sz w:val="24"/>
          <w:szCs w:val="24"/>
        </w:rPr>
        <w:t>REFERENCES: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 The Cell, </w:t>
      </w:r>
      <w:proofErr w:type="gramStart"/>
      <w:r w:rsidRPr="00114862">
        <w:rPr>
          <w:rFonts w:ascii="Times New Roman" w:hAnsi="Times New Roman"/>
          <w:sz w:val="24"/>
          <w:szCs w:val="24"/>
        </w:rPr>
        <w:t>A</w:t>
      </w:r>
      <w:proofErr w:type="gramEnd"/>
      <w:r w:rsidRPr="00114862">
        <w:rPr>
          <w:rFonts w:ascii="Times New Roman" w:hAnsi="Times New Roman"/>
          <w:sz w:val="24"/>
          <w:szCs w:val="24"/>
        </w:rPr>
        <w:t xml:space="preserve"> Molecular Approach. Geoffrey M Cooper.</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2. </w:t>
      </w:r>
      <w:proofErr w:type="spellStart"/>
      <w:r w:rsidRPr="00114862">
        <w:rPr>
          <w:rFonts w:ascii="Times New Roman" w:hAnsi="Times New Roman"/>
          <w:sz w:val="24"/>
          <w:szCs w:val="24"/>
        </w:rPr>
        <w:t>Pharmacogenomics</w:t>
      </w:r>
      <w:proofErr w:type="spellEnd"/>
      <w:r w:rsidRPr="00114862">
        <w:rPr>
          <w:rFonts w:ascii="Times New Roman" w:hAnsi="Times New Roman"/>
          <w:sz w:val="24"/>
          <w:szCs w:val="24"/>
        </w:rPr>
        <w:t xml:space="preserve">: The Search for Individualized Therapies. Edited by </w:t>
      </w:r>
      <w:proofErr w:type="spellStart"/>
      <w:r w:rsidRPr="00114862">
        <w:rPr>
          <w:rFonts w:ascii="Times New Roman" w:hAnsi="Times New Roman"/>
          <w:sz w:val="24"/>
          <w:szCs w:val="24"/>
        </w:rPr>
        <w:t>J.Licinio</w:t>
      </w:r>
      <w:proofErr w:type="spellEnd"/>
      <w:r w:rsidRPr="00114862">
        <w:rPr>
          <w:rFonts w:ascii="Times New Roman" w:hAnsi="Times New Roman"/>
          <w:sz w:val="24"/>
          <w:szCs w:val="24"/>
        </w:rPr>
        <w:t xml:space="preserve"> and M -L. Wong</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3. Handbook of Cell Signaling (Second Edition) Edited by Ralph A. et.al</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4. Molecular Pharmacology: From DNA to Drug Discovery. John Dickensonet.al</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Basic Cell Culture protocols by </w:t>
      </w:r>
      <w:proofErr w:type="spellStart"/>
      <w:r w:rsidRPr="00114862">
        <w:rPr>
          <w:rFonts w:ascii="Times New Roman" w:hAnsi="Times New Roman"/>
          <w:sz w:val="24"/>
          <w:szCs w:val="24"/>
        </w:rPr>
        <w:t>Cheril</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D.Helgason</w:t>
      </w:r>
      <w:proofErr w:type="spellEnd"/>
      <w:r w:rsidRPr="00114862">
        <w:rPr>
          <w:rFonts w:ascii="Times New Roman" w:hAnsi="Times New Roman"/>
          <w:sz w:val="24"/>
          <w:szCs w:val="24"/>
        </w:rPr>
        <w:t xml:space="preserve"> and Cindy </w:t>
      </w:r>
      <w:proofErr w:type="spellStart"/>
      <w:r w:rsidRPr="00114862">
        <w:rPr>
          <w:rFonts w:ascii="Times New Roman" w:hAnsi="Times New Roman"/>
          <w:sz w:val="24"/>
          <w:szCs w:val="24"/>
        </w:rPr>
        <w:t>L.Miller</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6. Basic Cell Culture (Practical </w:t>
      </w:r>
      <w:proofErr w:type="gramStart"/>
      <w:r w:rsidRPr="00114862">
        <w:rPr>
          <w:rFonts w:ascii="Times New Roman" w:hAnsi="Times New Roman"/>
          <w:sz w:val="24"/>
          <w:szCs w:val="24"/>
        </w:rPr>
        <w:t>Approach )</w:t>
      </w:r>
      <w:proofErr w:type="gramEnd"/>
      <w:r w:rsidRPr="00114862">
        <w:rPr>
          <w:rFonts w:ascii="Times New Roman" w:hAnsi="Times New Roman"/>
          <w:sz w:val="24"/>
          <w:szCs w:val="24"/>
        </w:rPr>
        <w:t xml:space="preserve"> by J. M. Davis (Editor)</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7. Animal Cell Culture: A Practical Approach by John R. Masters (Editor)</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8. Current </w:t>
      </w:r>
      <w:proofErr w:type="spellStart"/>
      <w:r w:rsidRPr="00114862">
        <w:rPr>
          <w:rFonts w:ascii="Times New Roman" w:hAnsi="Times New Roman"/>
          <w:sz w:val="24"/>
          <w:szCs w:val="24"/>
        </w:rPr>
        <w:t>porotocols</w:t>
      </w:r>
      <w:proofErr w:type="spellEnd"/>
      <w:r w:rsidRPr="00114862">
        <w:rPr>
          <w:rFonts w:ascii="Times New Roman" w:hAnsi="Times New Roman"/>
          <w:sz w:val="24"/>
          <w:szCs w:val="24"/>
        </w:rPr>
        <w:t xml:space="preserve"> in molecular biology </w:t>
      </w:r>
      <w:proofErr w:type="spellStart"/>
      <w:r w:rsidRPr="00114862">
        <w:rPr>
          <w:rFonts w:ascii="Times New Roman" w:hAnsi="Times New Roman"/>
          <w:sz w:val="24"/>
          <w:szCs w:val="24"/>
        </w:rPr>
        <w:t>vol</w:t>
      </w:r>
      <w:proofErr w:type="spellEnd"/>
      <w:r w:rsidRPr="00114862">
        <w:rPr>
          <w:rFonts w:ascii="Times New Roman" w:hAnsi="Times New Roman"/>
          <w:sz w:val="24"/>
          <w:szCs w:val="24"/>
        </w:rPr>
        <w:t xml:space="preserve"> I to VI edited by </w:t>
      </w:r>
      <w:proofErr w:type="spellStart"/>
      <w:r w:rsidRPr="00114862">
        <w:rPr>
          <w:rFonts w:ascii="Times New Roman" w:hAnsi="Times New Roman"/>
          <w:sz w:val="24"/>
          <w:szCs w:val="24"/>
        </w:rPr>
        <w:t>FrederickM.Ausuvel</w:t>
      </w:r>
      <w:proofErr w:type="spellEnd"/>
      <w:r w:rsidRPr="00114862">
        <w:rPr>
          <w:rFonts w:ascii="Times New Roman" w:hAnsi="Times New Roman"/>
          <w:sz w:val="24"/>
          <w:szCs w:val="24"/>
        </w:rPr>
        <w:t xml:space="preserve"> et al.</w:t>
      </w: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4A7FE1" w:rsidRPr="0035454D" w:rsidRDefault="004A7FE1" w:rsidP="004A7FE1">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4A7FE1" w:rsidRPr="0035454D" w:rsidRDefault="004A7FE1" w:rsidP="004A7FE1">
      <w:pPr>
        <w:pStyle w:val="NoSpacing"/>
        <w:rPr>
          <w:rFonts w:ascii="Times New Roman" w:eastAsia="Arial" w:hAnsi="Times New Roman"/>
          <w:b/>
          <w:sz w:val="24"/>
          <w:szCs w:val="24"/>
        </w:rPr>
      </w:pPr>
    </w:p>
    <w:p w:rsidR="004A7FE1" w:rsidRPr="0035454D"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M. Pharm – I year I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4A7FE1"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002B632B">
        <w:rPr>
          <w:rFonts w:ascii="Times New Roman" w:eastAsia="Arial" w:hAnsi="Times New Roman"/>
          <w:b/>
          <w:sz w:val="24"/>
          <w:szCs w:val="24"/>
        </w:rPr>
        <w:t>0</w:t>
      </w:r>
      <w:r w:rsidRPr="0035454D">
        <w:rPr>
          <w:rFonts w:ascii="Times New Roman" w:eastAsia="Arial" w:hAnsi="Times New Roman"/>
          <w:b/>
          <w:sz w:val="24"/>
          <w:szCs w:val="24"/>
        </w:rPr>
        <w:t xml:space="preserve">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w:t>
      </w:r>
      <w:r w:rsidR="002B632B">
        <w:rPr>
          <w:rFonts w:ascii="Times New Roman" w:eastAsia="Arial" w:hAnsi="Times New Roman"/>
          <w:b/>
          <w:sz w:val="24"/>
          <w:szCs w:val="24"/>
        </w:rPr>
        <w:t>6</w:t>
      </w:r>
      <w:r w:rsidRPr="0035454D">
        <w:rPr>
          <w:rFonts w:ascii="Times New Roman" w:eastAsia="Arial" w:hAnsi="Times New Roman"/>
          <w:b/>
          <w:sz w:val="24"/>
          <w:szCs w:val="24"/>
        </w:rPr>
        <w:t xml:space="preserve">     </w:t>
      </w:r>
      <w:r w:rsidR="002B632B">
        <w:rPr>
          <w:rFonts w:ascii="Times New Roman" w:eastAsia="Arial" w:hAnsi="Times New Roman"/>
          <w:b/>
          <w:sz w:val="24"/>
          <w:szCs w:val="24"/>
        </w:rPr>
        <w:t>3</w:t>
      </w:r>
    </w:p>
    <w:p w:rsidR="0074065D" w:rsidRPr="004A7FE1" w:rsidRDefault="00257D80" w:rsidP="0074065D">
      <w:pPr>
        <w:jc w:val="center"/>
        <w:rPr>
          <w:rFonts w:ascii="Times New Roman" w:hAnsi="Times New Roman"/>
          <w:b/>
        </w:rPr>
      </w:pPr>
      <w:r w:rsidRPr="006F6FBB">
        <w:rPr>
          <w:rStyle w:val="Emphasis"/>
          <w:rFonts w:ascii="Times New Roman" w:hAnsi="Times New Roman" w:cs="Times New Roman"/>
          <w:b/>
          <w:i w:val="0"/>
        </w:rPr>
        <w:t>(17S0110</w:t>
      </w:r>
      <w:r w:rsidR="000C4A96">
        <w:rPr>
          <w:rStyle w:val="Emphasis"/>
          <w:rFonts w:ascii="Times New Roman" w:hAnsi="Times New Roman" w:cs="Times New Roman"/>
          <w:b/>
          <w:i w:val="0"/>
        </w:rPr>
        <w:t>5</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4A7FE1">
        <w:rPr>
          <w:rFonts w:ascii="Times New Roman" w:hAnsi="Times New Roman"/>
          <w:b/>
        </w:rPr>
        <w:t>PRACTICAL - I: MODERN PHARMACEUTICAL ANALYICAL TECHNIQUES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 Analysis of pharmacopoeial compounds and their formulations by UV Vis</w:t>
      </w:r>
      <w:r>
        <w:rPr>
          <w:rFonts w:ascii="Times New Roman" w:hAnsi="Times New Roman"/>
          <w:sz w:val="24"/>
          <w:szCs w:val="24"/>
        </w:rPr>
        <w:t>-</w:t>
      </w:r>
      <w:r w:rsidRPr="00114862">
        <w:rPr>
          <w:rFonts w:ascii="Times New Roman" w:hAnsi="Times New Roman"/>
          <w:sz w:val="24"/>
          <w:szCs w:val="24"/>
        </w:rPr>
        <w:t>spectrophotometer</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2.Simultaneous</w:t>
      </w:r>
      <w:proofErr w:type="gramEnd"/>
      <w:r w:rsidRPr="00114862">
        <w:rPr>
          <w:rFonts w:ascii="Times New Roman" w:hAnsi="Times New Roman"/>
          <w:sz w:val="24"/>
          <w:szCs w:val="24"/>
        </w:rPr>
        <w:t xml:space="preserve"> estimation of multi component containing formulations by UV</w:t>
      </w:r>
      <w:r>
        <w:rPr>
          <w:rFonts w:ascii="Times New Roman" w:hAnsi="Times New Roman"/>
          <w:sz w:val="24"/>
          <w:szCs w:val="24"/>
        </w:rPr>
        <w:t xml:space="preserve"> </w:t>
      </w:r>
      <w:r w:rsidRPr="00114862">
        <w:rPr>
          <w:rFonts w:ascii="Times New Roman" w:hAnsi="Times New Roman"/>
          <w:sz w:val="24"/>
          <w:szCs w:val="24"/>
        </w:rPr>
        <w:t>spectrophotometry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3. Experiments based on HPLC</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4. Experiments based on Gas Chromatography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5. Estimation of riboflavin/quinine sulphate by fluorimetry</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6. Estimation of sodium/potassium by flame photometry</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 xml:space="preserve">7. </w:t>
      </w:r>
      <w:r w:rsidRPr="00114862">
        <w:rPr>
          <w:rFonts w:ascii="Times New Roman" w:hAnsi="Times New Roman"/>
          <w:sz w:val="24"/>
          <w:szCs w:val="24"/>
        </w:rPr>
        <w:t xml:space="preserve"> Estimation of proteins by Braford/Lowry’s in biological samples.</w:t>
      </w:r>
    </w:p>
    <w:p w:rsidR="0074065D" w:rsidRDefault="0074065D" w:rsidP="0074065D">
      <w:pPr>
        <w:jc w:val="both"/>
        <w:rPr>
          <w:rFonts w:ascii="Times New Roman" w:hAnsi="Times New Roman"/>
          <w:sz w:val="24"/>
          <w:szCs w:val="24"/>
        </w:rPr>
      </w:pPr>
      <w:r>
        <w:rPr>
          <w:rFonts w:ascii="Times New Roman" w:hAnsi="Times New Roman"/>
          <w:sz w:val="24"/>
          <w:szCs w:val="24"/>
        </w:rPr>
        <w:t>8.</w:t>
      </w:r>
      <w:r w:rsidRPr="00114862">
        <w:rPr>
          <w:rFonts w:ascii="Times New Roman" w:hAnsi="Times New Roman"/>
          <w:sz w:val="24"/>
          <w:szCs w:val="24"/>
        </w:rPr>
        <w:t xml:space="preserve"> Estimation of RNA/DNA by UV Spectroscopy</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9.</w:t>
      </w:r>
      <w:r w:rsidRPr="00114862">
        <w:rPr>
          <w:rFonts w:ascii="Times New Roman" w:hAnsi="Times New Roman"/>
          <w:sz w:val="24"/>
          <w:szCs w:val="24"/>
        </w:rPr>
        <w:t xml:space="preserve"> Protein quantification Western Blotting.</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10</w:t>
      </w:r>
      <w:r w:rsidRPr="00114862">
        <w:rPr>
          <w:rFonts w:ascii="Times New Roman" w:hAnsi="Times New Roman"/>
          <w:sz w:val="24"/>
          <w:szCs w:val="24"/>
        </w:rPr>
        <w:t>. Pharmacokinetic studies and data analysis of drugs given by different</w:t>
      </w:r>
      <w:r>
        <w:rPr>
          <w:rFonts w:ascii="Times New Roman" w:hAnsi="Times New Roman"/>
          <w:sz w:val="24"/>
          <w:szCs w:val="24"/>
        </w:rPr>
        <w:t xml:space="preserve"> </w:t>
      </w:r>
      <w:r w:rsidRPr="00114862">
        <w:rPr>
          <w:rFonts w:ascii="Times New Roman" w:hAnsi="Times New Roman"/>
          <w:sz w:val="24"/>
          <w:szCs w:val="24"/>
        </w:rPr>
        <w:t>routes of administration using soft</w:t>
      </w:r>
      <w:r w:rsidR="008827FC">
        <w:rPr>
          <w:rFonts w:ascii="Times New Roman" w:hAnsi="Times New Roman"/>
          <w:sz w:val="24"/>
          <w:szCs w:val="24"/>
        </w:rPr>
        <w:t xml:space="preserve"> </w:t>
      </w:r>
      <w:r w:rsidRPr="00114862">
        <w:rPr>
          <w:rFonts w:ascii="Times New Roman" w:hAnsi="Times New Roman"/>
          <w:sz w:val="24"/>
          <w:szCs w:val="24"/>
        </w:rPr>
        <w:t>wares</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11</w:t>
      </w:r>
      <w:r w:rsidRPr="00114862">
        <w:rPr>
          <w:rFonts w:ascii="Times New Roman" w:hAnsi="Times New Roman"/>
          <w:sz w:val="24"/>
          <w:szCs w:val="24"/>
        </w:rPr>
        <w:t>. Extraction of drug from various biological samples and estimation of drugs</w:t>
      </w:r>
      <w:r>
        <w:rPr>
          <w:rFonts w:ascii="Times New Roman" w:hAnsi="Times New Roman"/>
          <w:sz w:val="24"/>
          <w:szCs w:val="24"/>
        </w:rPr>
        <w:t xml:space="preserve"> </w:t>
      </w:r>
      <w:r w:rsidRPr="00114862">
        <w:rPr>
          <w:rFonts w:ascii="Times New Roman" w:hAnsi="Times New Roman"/>
          <w:sz w:val="24"/>
          <w:szCs w:val="24"/>
        </w:rPr>
        <w:t>in biological fluids using different analytical techniques (UV)</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12</w:t>
      </w:r>
      <w:r w:rsidRPr="00114862">
        <w:rPr>
          <w:rFonts w:ascii="Times New Roman" w:hAnsi="Times New Roman"/>
          <w:sz w:val="24"/>
          <w:szCs w:val="24"/>
        </w:rPr>
        <w:t>. Extraction of drug from various biological samples and estimation of drugs</w:t>
      </w:r>
      <w:r>
        <w:rPr>
          <w:rFonts w:ascii="Times New Roman" w:hAnsi="Times New Roman"/>
          <w:sz w:val="24"/>
          <w:szCs w:val="24"/>
        </w:rPr>
        <w:t xml:space="preserve"> </w:t>
      </w:r>
      <w:r w:rsidRPr="00114862">
        <w:rPr>
          <w:rFonts w:ascii="Times New Roman" w:hAnsi="Times New Roman"/>
          <w:sz w:val="24"/>
          <w:szCs w:val="24"/>
        </w:rPr>
        <w:t>in biological fluids using different analytical techniques (HPLC)</w:t>
      </w: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 w:rsidR="0074065D" w:rsidRDefault="0074065D" w:rsidP="0074065D"/>
    <w:p w:rsidR="0074065D" w:rsidRDefault="0074065D" w:rsidP="0074065D"/>
    <w:p w:rsidR="0074065D" w:rsidRDefault="0074065D" w:rsidP="0074065D"/>
    <w:p w:rsidR="0074065D" w:rsidRDefault="0074065D" w:rsidP="0074065D"/>
    <w:p w:rsidR="00E60CE4" w:rsidRDefault="00E60CE4" w:rsidP="0074065D"/>
    <w:p w:rsidR="004A7FE1" w:rsidRPr="0035454D" w:rsidRDefault="004A7FE1" w:rsidP="004A7FE1">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4A7FE1" w:rsidRPr="0035454D" w:rsidRDefault="004A7FE1" w:rsidP="004A7FE1">
      <w:pPr>
        <w:pStyle w:val="NoSpacing"/>
        <w:rPr>
          <w:rFonts w:ascii="Times New Roman" w:eastAsia="Arial" w:hAnsi="Times New Roman"/>
          <w:b/>
          <w:sz w:val="24"/>
          <w:szCs w:val="24"/>
        </w:rPr>
      </w:pPr>
    </w:p>
    <w:p w:rsidR="004A7FE1" w:rsidRPr="0035454D"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4A7FE1"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003339C3">
        <w:rPr>
          <w:rFonts w:ascii="Times New Roman" w:eastAsia="Arial" w:hAnsi="Times New Roman"/>
          <w:b/>
          <w:sz w:val="24"/>
          <w:szCs w:val="24"/>
        </w:rPr>
        <w:t>0</w:t>
      </w:r>
      <w:r w:rsidRPr="0035454D">
        <w:rPr>
          <w:rFonts w:ascii="Times New Roman" w:eastAsia="Arial" w:hAnsi="Times New Roman"/>
          <w:b/>
          <w:sz w:val="24"/>
          <w:szCs w:val="24"/>
        </w:rPr>
        <w:t xml:space="preserve">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w:t>
      </w:r>
      <w:r w:rsidR="003339C3">
        <w:rPr>
          <w:rFonts w:ascii="Times New Roman" w:eastAsia="Arial" w:hAnsi="Times New Roman"/>
          <w:b/>
          <w:sz w:val="24"/>
          <w:szCs w:val="24"/>
        </w:rPr>
        <w:t>6</w:t>
      </w:r>
      <w:r w:rsidRPr="0035454D">
        <w:rPr>
          <w:rFonts w:ascii="Times New Roman" w:eastAsia="Arial" w:hAnsi="Times New Roman"/>
          <w:b/>
          <w:sz w:val="24"/>
          <w:szCs w:val="24"/>
        </w:rPr>
        <w:t xml:space="preserve">      </w:t>
      </w:r>
      <w:r w:rsidR="003339C3">
        <w:rPr>
          <w:rFonts w:ascii="Times New Roman" w:eastAsia="Arial" w:hAnsi="Times New Roman"/>
          <w:b/>
          <w:sz w:val="24"/>
          <w:szCs w:val="24"/>
        </w:rPr>
        <w:t>3</w:t>
      </w:r>
    </w:p>
    <w:p w:rsidR="0074065D" w:rsidRPr="00B02F8F" w:rsidRDefault="00B02F8F" w:rsidP="004A7FE1">
      <w:pPr>
        <w:jc w:val="center"/>
        <w:rPr>
          <w:b/>
        </w:rPr>
      </w:pPr>
      <w:r w:rsidRPr="006F6FBB">
        <w:rPr>
          <w:rStyle w:val="Emphasis"/>
          <w:rFonts w:ascii="Times New Roman" w:hAnsi="Times New Roman" w:cs="Times New Roman"/>
          <w:b/>
          <w:i w:val="0"/>
        </w:rPr>
        <w:t>(17S0110</w:t>
      </w:r>
      <w:r>
        <w:rPr>
          <w:rStyle w:val="Emphasis"/>
          <w:rFonts w:ascii="Times New Roman" w:hAnsi="Times New Roman" w:cs="Times New Roman"/>
          <w:b/>
          <w:i w:val="0"/>
        </w:rPr>
        <w:t>6</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0028F9">
        <w:rPr>
          <w:rFonts w:ascii="Times New Roman" w:hAnsi="Times New Roman"/>
          <w:b/>
        </w:rPr>
        <w:t>PRACTICAL - I</w:t>
      </w:r>
      <w:r w:rsidR="0074065D" w:rsidRPr="00B02F8F">
        <w:rPr>
          <w:rFonts w:ascii="Times New Roman" w:hAnsi="Times New Roman"/>
          <w:b/>
        </w:rPr>
        <w:t>:  PHARMACOLOGY -I</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 xml:space="preserve">1. </w:t>
      </w:r>
      <w:r w:rsidRPr="00114862">
        <w:rPr>
          <w:rFonts w:ascii="Times New Roman" w:hAnsi="Times New Roman"/>
          <w:sz w:val="24"/>
          <w:szCs w:val="24"/>
        </w:rPr>
        <w:t>Handling of laboratory animals.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 Various routes of drug administration.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2. Techniques of blood sampling, anesthesia and euthanasia of experimental</w:t>
      </w:r>
      <w:r w:rsidR="002B632B">
        <w:rPr>
          <w:rFonts w:ascii="Times New Roman" w:hAnsi="Times New Roman"/>
          <w:sz w:val="24"/>
          <w:szCs w:val="24"/>
        </w:rPr>
        <w:t xml:space="preserve"> </w:t>
      </w:r>
      <w:r w:rsidRPr="00114862">
        <w:rPr>
          <w:rFonts w:ascii="Times New Roman" w:hAnsi="Times New Roman"/>
          <w:sz w:val="24"/>
          <w:szCs w:val="24"/>
        </w:rPr>
        <w:t>animals.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3. Functional observation battery tests (modified Irwin test)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4. Evaluation of CNS stimulant, depressant, </w:t>
      </w:r>
      <w:proofErr w:type="spellStart"/>
      <w:r w:rsidRPr="00114862">
        <w:rPr>
          <w:rFonts w:ascii="Times New Roman" w:hAnsi="Times New Roman"/>
          <w:sz w:val="24"/>
          <w:szCs w:val="24"/>
        </w:rPr>
        <w:t>anxiogenics</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anxiolytic</w:t>
      </w:r>
      <w:proofErr w:type="gramStart"/>
      <w:r w:rsidRPr="00114862">
        <w:rPr>
          <w:rFonts w:ascii="Times New Roman" w:hAnsi="Times New Roman"/>
          <w:sz w:val="24"/>
          <w:szCs w:val="24"/>
        </w:rPr>
        <w:t>,anticonvulsant</w:t>
      </w:r>
      <w:proofErr w:type="spellEnd"/>
      <w:proofErr w:type="gramEnd"/>
      <w:r w:rsidRPr="00114862">
        <w:rPr>
          <w:rFonts w:ascii="Times New Roman" w:hAnsi="Times New Roman"/>
          <w:sz w:val="24"/>
          <w:szCs w:val="24"/>
        </w:rPr>
        <w:t xml:space="preserve"> activity.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Evaluation of analgesic, anti-inflammatory, local anesthetic, </w:t>
      </w:r>
      <w:proofErr w:type="spellStart"/>
      <w:r w:rsidRPr="00114862">
        <w:rPr>
          <w:rFonts w:ascii="Times New Roman" w:hAnsi="Times New Roman"/>
          <w:sz w:val="24"/>
          <w:szCs w:val="24"/>
        </w:rPr>
        <w:t>mydriatic</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andmiotic</w:t>
      </w:r>
      <w:proofErr w:type="spellEnd"/>
      <w:r w:rsidRPr="00114862">
        <w:rPr>
          <w:rFonts w:ascii="Times New Roman" w:hAnsi="Times New Roman"/>
          <w:sz w:val="24"/>
          <w:szCs w:val="24"/>
        </w:rPr>
        <w:t xml:space="preserve"> activity.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6. Evaluation of diuretic activity.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7. Evaluation of antiulcer activity by pylorus ligation method.</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8. Oral glucose tolerance test.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9. Isolation and identification of DNA from various sources (</w:t>
      </w:r>
      <w:proofErr w:type="spellStart"/>
      <w:r w:rsidRPr="00114862">
        <w:rPr>
          <w:rFonts w:ascii="Times New Roman" w:hAnsi="Times New Roman"/>
          <w:sz w:val="24"/>
          <w:szCs w:val="24"/>
        </w:rPr>
        <w:t>Bacteria</w:t>
      </w:r>
      <w:proofErr w:type="gramStart"/>
      <w:r w:rsidRPr="00114862">
        <w:rPr>
          <w:rFonts w:ascii="Times New Roman" w:hAnsi="Times New Roman"/>
          <w:sz w:val="24"/>
          <w:szCs w:val="24"/>
        </w:rPr>
        <w:t>,Cauliflower</w:t>
      </w:r>
      <w:proofErr w:type="spellEnd"/>
      <w:proofErr w:type="gramEnd"/>
      <w:r w:rsidRPr="00114862">
        <w:rPr>
          <w:rFonts w:ascii="Times New Roman" w:hAnsi="Times New Roman"/>
          <w:sz w:val="24"/>
          <w:szCs w:val="24"/>
        </w:rPr>
        <w:t>, onion, Goat liver).</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10. Isolation of RNA from yeast</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11</w:t>
      </w:r>
      <w:r w:rsidRPr="00114862">
        <w:rPr>
          <w:rFonts w:ascii="Times New Roman" w:hAnsi="Times New Roman"/>
          <w:sz w:val="24"/>
          <w:szCs w:val="24"/>
        </w:rPr>
        <w:t>. Gene amplification by PCR.</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12</w:t>
      </w:r>
      <w:r w:rsidRPr="00114862">
        <w:rPr>
          <w:rFonts w:ascii="Times New Roman" w:hAnsi="Times New Roman"/>
          <w:sz w:val="24"/>
          <w:szCs w:val="24"/>
        </w:rPr>
        <w:t xml:space="preserve">. Enzyme based in-vitro assays (MPO, </w:t>
      </w:r>
      <w:proofErr w:type="spellStart"/>
      <w:r w:rsidRPr="00114862">
        <w:rPr>
          <w:rFonts w:ascii="Times New Roman" w:hAnsi="Times New Roman"/>
          <w:sz w:val="24"/>
          <w:szCs w:val="24"/>
        </w:rPr>
        <w:t>AChEs</w:t>
      </w:r>
      <w:proofErr w:type="spellEnd"/>
      <w:r w:rsidRPr="00114862">
        <w:rPr>
          <w:rFonts w:ascii="Times New Roman" w:hAnsi="Times New Roman"/>
          <w:sz w:val="24"/>
          <w:szCs w:val="24"/>
        </w:rPr>
        <w:t xml:space="preserve">, α amylase, α </w:t>
      </w:r>
      <w:proofErr w:type="spellStart"/>
      <w:r w:rsidRPr="00114862">
        <w:rPr>
          <w:rFonts w:ascii="Times New Roman" w:hAnsi="Times New Roman"/>
          <w:sz w:val="24"/>
          <w:szCs w:val="24"/>
        </w:rPr>
        <w:t>glucosidase</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13</w:t>
      </w:r>
      <w:r w:rsidRPr="00114862">
        <w:rPr>
          <w:rFonts w:ascii="Times New Roman" w:hAnsi="Times New Roman"/>
          <w:sz w:val="24"/>
          <w:szCs w:val="24"/>
        </w:rPr>
        <w:t>. Cell viability assays (MTT/</w:t>
      </w:r>
      <w:proofErr w:type="spellStart"/>
      <w:r w:rsidRPr="00114862">
        <w:rPr>
          <w:rFonts w:ascii="Times New Roman" w:hAnsi="Times New Roman"/>
          <w:sz w:val="24"/>
          <w:szCs w:val="24"/>
        </w:rPr>
        <w:t>Trypan</w:t>
      </w:r>
      <w:proofErr w:type="spellEnd"/>
      <w:r w:rsidRPr="00114862">
        <w:rPr>
          <w:rFonts w:ascii="Times New Roman" w:hAnsi="Times New Roman"/>
          <w:sz w:val="24"/>
          <w:szCs w:val="24"/>
        </w:rPr>
        <w:t xml:space="preserve"> blue/SRB).</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14</w:t>
      </w:r>
      <w:r w:rsidRPr="00114862">
        <w:rPr>
          <w:rFonts w:ascii="Times New Roman" w:hAnsi="Times New Roman"/>
          <w:sz w:val="24"/>
          <w:szCs w:val="24"/>
        </w:rPr>
        <w:t xml:space="preserve">. DNA fragmentation assay by </w:t>
      </w:r>
      <w:proofErr w:type="spellStart"/>
      <w:r w:rsidRPr="00114862">
        <w:rPr>
          <w:rFonts w:ascii="Times New Roman" w:hAnsi="Times New Roman"/>
          <w:sz w:val="24"/>
          <w:szCs w:val="24"/>
        </w:rPr>
        <w:t>agarose</w:t>
      </w:r>
      <w:proofErr w:type="spellEnd"/>
      <w:r w:rsidRPr="00114862">
        <w:rPr>
          <w:rFonts w:ascii="Times New Roman" w:hAnsi="Times New Roman"/>
          <w:sz w:val="24"/>
          <w:szCs w:val="24"/>
        </w:rPr>
        <w:t xml:space="preserve"> gel electrophoresis.</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15</w:t>
      </w:r>
      <w:r w:rsidRPr="00114862">
        <w:rPr>
          <w:rFonts w:ascii="Times New Roman" w:hAnsi="Times New Roman"/>
          <w:sz w:val="24"/>
          <w:szCs w:val="24"/>
        </w:rPr>
        <w:t>. DNA damage study by Comet assay.</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16</w:t>
      </w:r>
      <w:r w:rsidRPr="00114862">
        <w:rPr>
          <w:rFonts w:ascii="Times New Roman" w:hAnsi="Times New Roman"/>
          <w:sz w:val="24"/>
          <w:szCs w:val="24"/>
        </w:rPr>
        <w:t>. Apoptosis determination by fluorescent imaging studies.</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17.</w:t>
      </w:r>
      <w:r w:rsidRPr="00114862">
        <w:rPr>
          <w:rFonts w:ascii="Times New Roman" w:hAnsi="Times New Roman"/>
          <w:sz w:val="24"/>
          <w:szCs w:val="24"/>
        </w:rPr>
        <w:t xml:space="preserve"> Enzyme inhibition and induction activity</w:t>
      </w:r>
    </w:p>
    <w:p w:rsidR="0074065D" w:rsidRDefault="0074065D" w:rsidP="0074065D"/>
    <w:p w:rsidR="0074065D" w:rsidRDefault="0074065D" w:rsidP="0074065D"/>
    <w:p w:rsidR="0074065D" w:rsidRDefault="0074065D" w:rsidP="0074065D"/>
    <w:p w:rsidR="004A7FE1" w:rsidRPr="0035454D" w:rsidRDefault="004A7FE1" w:rsidP="004A7FE1">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4A7FE1" w:rsidRPr="0035454D" w:rsidRDefault="004A7FE1" w:rsidP="004A7FE1">
      <w:pPr>
        <w:pStyle w:val="NoSpacing"/>
        <w:rPr>
          <w:rFonts w:ascii="Times New Roman" w:eastAsia="Arial" w:hAnsi="Times New Roman"/>
          <w:b/>
          <w:sz w:val="24"/>
          <w:szCs w:val="24"/>
        </w:rPr>
      </w:pPr>
    </w:p>
    <w:p w:rsidR="004A7FE1" w:rsidRPr="0035454D"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w:t>
      </w:r>
      <w:r>
        <w:rPr>
          <w:rFonts w:ascii="Times New Roman" w:eastAsia="Arial" w:hAnsi="Times New Roman"/>
          <w:b/>
          <w:sz w:val="24"/>
          <w:szCs w:val="24"/>
        </w:rPr>
        <w:t>I</w:t>
      </w:r>
      <w:r w:rsidRPr="0035454D">
        <w:rPr>
          <w:rFonts w:ascii="Times New Roman" w:eastAsia="Arial" w:hAnsi="Times New Roman"/>
          <w:b/>
          <w:sz w:val="24"/>
          <w:szCs w:val="24"/>
        </w:rPr>
        <w:t xml:space="preserve"> Sem. (</w:t>
      </w:r>
      <w:r w:rsidRPr="00F00CAE">
        <w:rPr>
          <w:rFonts w:ascii="Times New Roman" w:hAnsi="Times New Roman"/>
          <w:b/>
          <w:sz w:val="24"/>
          <w:szCs w:val="24"/>
        </w:rPr>
        <w:t>Pharmacology</w:t>
      </w:r>
      <w:r w:rsidRPr="0035454D">
        <w:rPr>
          <w:rFonts w:ascii="Times New Roman" w:eastAsia="Arial" w:hAnsi="Times New Roman"/>
          <w:b/>
          <w:sz w:val="24"/>
          <w:szCs w:val="24"/>
        </w:rPr>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4A7FE1"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E61A0E" w:rsidRDefault="00E61A0E" w:rsidP="0074065D">
      <w:pPr>
        <w:jc w:val="center"/>
        <w:rPr>
          <w:rFonts w:ascii="Times New Roman" w:hAnsi="Times New Roman"/>
          <w:b/>
        </w:rPr>
      </w:pPr>
      <w:r w:rsidRPr="006F6FBB">
        <w:rPr>
          <w:rStyle w:val="Emphasis"/>
          <w:rFonts w:ascii="Times New Roman" w:hAnsi="Times New Roman" w:cs="Times New Roman"/>
          <w:b/>
          <w:i w:val="0"/>
        </w:rPr>
        <w:t>(17S01</w:t>
      </w:r>
      <w:r>
        <w:rPr>
          <w:rStyle w:val="Emphasis"/>
          <w:rFonts w:ascii="Times New Roman" w:hAnsi="Times New Roman" w:cs="Times New Roman"/>
          <w:b/>
          <w:i w:val="0"/>
        </w:rPr>
        <w:t>2</w:t>
      </w:r>
      <w:r w:rsidRPr="006F6FBB">
        <w:rPr>
          <w:rStyle w:val="Emphasis"/>
          <w:rFonts w:ascii="Times New Roman" w:hAnsi="Times New Roman" w:cs="Times New Roman"/>
          <w:b/>
          <w:i w:val="0"/>
        </w:rPr>
        <w:t>0</w:t>
      </w:r>
      <w:r>
        <w:rPr>
          <w:rStyle w:val="Emphasis"/>
          <w:rFonts w:ascii="Times New Roman" w:hAnsi="Times New Roman" w:cs="Times New Roman"/>
          <w:b/>
          <w:i w:val="0"/>
        </w:rPr>
        <w:t>1</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E61A0E">
        <w:rPr>
          <w:rFonts w:ascii="Times New Roman" w:hAnsi="Times New Roman"/>
          <w:b/>
        </w:rPr>
        <w:t>ADVANCED PHARMACOLOGY - II</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Scope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The subject is designed to strengthen the basic knowledge in the field of</w:t>
      </w:r>
      <w:r>
        <w:rPr>
          <w:rFonts w:ascii="Times New Roman" w:hAnsi="Times New Roman"/>
          <w:sz w:val="24"/>
          <w:szCs w:val="24"/>
        </w:rPr>
        <w:t xml:space="preserve"> </w:t>
      </w:r>
      <w:r w:rsidRPr="00114862">
        <w:rPr>
          <w:rFonts w:ascii="Times New Roman" w:hAnsi="Times New Roman"/>
          <w:sz w:val="24"/>
          <w:szCs w:val="24"/>
        </w:rPr>
        <w:t>pharmacology and to impart recent advances in the drugs used for the treatment</w:t>
      </w:r>
      <w:r>
        <w:rPr>
          <w:rFonts w:ascii="Times New Roman" w:hAnsi="Times New Roman"/>
          <w:sz w:val="24"/>
          <w:szCs w:val="24"/>
        </w:rPr>
        <w:t xml:space="preserve"> </w:t>
      </w:r>
      <w:r w:rsidRPr="00114862">
        <w:rPr>
          <w:rFonts w:ascii="Times New Roman" w:hAnsi="Times New Roman"/>
          <w:sz w:val="24"/>
          <w:szCs w:val="24"/>
        </w:rPr>
        <w:t>of various diseases. In addition, the subject helps the student to understand the</w:t>
      </w:r>
      <w:r>
        <w:rPr>
          <w:rFonts w:ascii="Times New Roman" w:hAnsi="Times New Roman"/>
          <w:sz w:val="24"/>
          <w:szCs w:val="24"/>
        </w:rPr>
        <w:t xml:space="preserve"> </w:t>
      </w:r>
      <w:r w:rsidRPr="00114862">
        <w:rPr>
          <w:rFonts w:ascii="Times New Roman" w:hAnsi="Times New Roman"/>
          <w:sz w:val="24"/>
          <w:szCs w:val="24"/>
        </w:rPr>
        <w:t>concepts of drug action and mechanism involved</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Objectives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Upon completion of the course the student shall be able to:</w:t>
      </w:r>
    </w:p>
    <w:p w:rsidR="0074065D" w:rsidRPr="00291A14" w:rsidRDefault="0074065D" w:rsidP="0074065D">
      <w:pPr>
        <w:pStyle w:val="ListParagraph"/>
        <w:numPr>
          <w:ilvl w:val="0"/>
          <w:numId w:val="20"/>
        </w:numPr>
        <w:spacing w:after="160" w:line="259" w:lineRule="auto"/>
        <w:ind w:left="360"/>
        <w:jc w:val="both"/>
      </w:pPr>
      <w:r w:rsidRPr="00291A14">
        <w:t>Explain the mechanism of drug actions at cellular and molecular level</w:t>
      </w:r>
    </w:p>
    <w:p w:rsidR="0074065D" w:rsidRPr="00291A14" w:rsidRDefault="0074065D" w:rsidP="0074065D">
      <w:pPr>
        <w:pStyle w:val="ListParagraph"/>
        <w:numPr>
          <w:ilvl w:val="0"/>
          <w:numId w:val="20"/>
        </w:numPr>
        <w:spacing w:after="160" w:line="259" w:lineRule="auto"/>
        <w:ind w:left="360"/>
        <w:jc w:val="both"/>
      </w:pPr>
      <w:r w:rsidRPr="00291A14">
        <w:t xml:space="preserve">Discuss the </w:t>
      </w:r>
      <w:proofErr w:type="spellStart"/>
      <w:r w:rsidRPr="00291A14">
        <w:t>Pathophysiology</w:t>
      </w:r>
      <w:proofErr w:type="spellEnd"/>
      <w:r w:rsidRPr="00291A14">
        <w:t xml:space="preserve"> and pharmacotherapy of certain diseases</w:t>
      </w:r>
    </w:p>
    <w:p w:rsidR="0074065D" w:rsidRPr="00291A14" w:rsidRDefault="0074065D" w:rsidP="0074065D">
      <w:pPr>
        <w:pStyle w:val="ListParagraph"/>
        <w:numPr>
          <w:ilvl w:val="0"/>
          <w:numId w:val="20"/>
        </w:numPr>
        <w:spacing w:after="160" w:line="259" w:lineRule="auto"/>
        <w:ind w:left="360"/>
        <w:jc w:val="both"/>
      </w:pPr>
      <w:r w:rsidRPr="00291A14">
        <w:t>Understand the adverse effects, contraindications and clinical uses of</w:t>
      </w:r>
      <w:r>
        <w:t xml:space="preserve"> </w:t>
      </w:r>
      <w:r w:rsidRPr="00291A14">
        <w:t>drugs used in treatment of diseases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60 Hrs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Endocrine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Molecular and cellular mechanism of action of hormones such as</w:t>
      </w:r>
      <w:r>
        <w:rPr>
          <w:rFonts w:ascii="Times New Roman" w:hAnsi="Times New Roman"/>
          <w:sz w:val="24"/>
          <w:szCs w:val="24"/>
        </w:rPr>
        <w:t xml:space="preserve"> </w:t>
      </w:r>
      <w:r w:rsidRPr="00114862">
        <w:rPr>
          <w:rFonts w:ascii="Times New Roman" w:hAnsi="Times New Roman"/>
          <w:sz w:val="24"/>
          <w:szCs w:val="24"/>
        </w:rPr>
        <w:t>growth hormone,</w:t>
      </w:r>
      <w:r>
        <w:rPr>
          <w:rFonts w:ascii="Times New Roman" w:hAnsi="Times New Roman"/>
          <w:sz w:val="24"/>
          <w:szCs w:val="24"/>
        </w:rPr>
        <w:t xml:space="preserve"> </w:t>
      </w:r>
      <w:proofErr w:type="spellStart"/>
      <w:r w:rsidRPr="00114862">
        <w:rPr>
          <w:rFonts w:ascii="Times New Roman" w:hAnsi="Times New Roman"/>
          <w:sz w:val="24"/>
          <w:szCs w:val="24"/>
        </w:rPr>
        <w:t>prolactin</w:t>
      </w:r>
      <w:proofErr w:type="spellEnd"/>
      <w:r w:rsidRPr="00114862">
        <w:rPr>
          <w:rFonts w:ascii="Times New Roman" w:hAnsi="Times New Roman"/>
          <w:sz w:val="24"/>
          <w:szCs w:val="24"/>
        </w:rPr>
        <w:t>, thyroid, insulin and sex hormones</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Anti-thyroid drugs, Oral hypoglycemic agents, Oral</w:t>
      </w:r>
      <w:r>
        <w:rPr>
          <w:rFonts w:ascii="Times New Roman" w:hAnsi="Times New Roman"/>
          <w:sz w:val="24"/>
          <w:szCs w:val="24"/>
        </w:rPr>
        <w:t xml:space="preserve"> </w:t>
      </w:r>
      <w:r w:rsidRPr="00114862">
        <w:rPr>
          <w:rFonts w:ascii="Times New Roman" w:hAnsi="Times New Roman"/>
          <w:sz w:val="24"/>
          <w:szCs w:val="24"/>
        </w:rPr>
        <w:t>contraceptives, Corticosteroids.</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Drugs affecting calcium regulation</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Chemotherapy</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Cellular and molecular mechanism of actions and resistance of</w:t>
      </w:r>
      <w:r>
        <w:rPr>
          <w:rFonts w:ascii="Times New Roman" w:hAnsi="Times New Roman"/>
          <w:sz w:val="24"/>
          <w:szCs w:val="24"/>
        </w:rPr>
        <w:t xml:space="preserve"> </w:t>
      </w:r>
      <w:r w:rsidRPr="00114862">
        <w:rPr>
          <w:rFonts w:ascii="Times New Roman" w:hAnsi="Times New Roman"/>
          <w:sz w:val="24"/>
          <w:szCs w:val="24"/>
        </w:rPr>
        <w:t>antimicrobial agents</w:t>
      </w:r>
      <w:r>
        <w:rPr>
          <w:rFonts w:ascii="Times New Roman" w:hAnsi="Times New Roman"/>
          <w:sz w:val="24"/>
          <w:szCs w:val="24"/>
        </w:rPr>
        <w:t xml:space="preserve"> </w:t>
      </w:r>
      <w:r w:rsidRPr="00114862">
        <w:rPr>
          <w:rFonts w:ascii="Times New Roman" w:hAnsi="Times New Roman"/>
          <w:sz w:val="24"/>
          <w:szCs w:val="24"/>
        </w:rPr>
        <w:t>such as ß-</w:t>
      </w:r>
      <w:proofErr w:type="spellStart"/>
      <w:r w:rsidRPr="00114862">
        <w:rPr>
          <w:rFonts w:ascii="Times New Roman" w:hAnsi="Times New Roman"/>
          <w:sz w:val="24"/>
          <w:szCs w:val="24"/>
        </w:rPr>
        <w:t>lactams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aminoglycosides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quinolones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Macrolide</w:t>
      </w:r>
      <w:proofErr w:type="spellEnd"/>
      <w:r>
        <w:rPr>
          <w:rFonts w:ascii="Times New Roman" w:hAnsi="Times New Roman"/>
          <w:sz w:val="24"/>
          <w:szCs w:val="24"/>
        </w:rPr>
        <w:t xml:space="preserve"> </w:t>
      </w:r>
      <w:r w:rsidRPr="00114862">
        <w:rPr>
          <w:rFonts w:ascii="Times New Roman" w:hAnsi="Times New Roman"/>
          <w:sz w:val="24"/>
          <w:szCs w:val="24"/>
        </w:rPr>
        <w:t>antibiotics.</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Antifungal, antiviral, and anti-TB drugs.</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Chemotherapy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Drugs used in </w:t>
      </w:r>
      <w:proofErr w:type="spellStart"/>
      <w:r w:rsidRPr="00114862">
        <w:rPr>
          <w:rFonts w:ascii="Times New Roman" w:hAnsi="Times New Roman"/>
          <w:sz w:val="24"/>
          <w:szCs w:val="24"/>
        </w:rPr>
        <w:t>Protozoal</w:t>
      </w:r>
      <w:proofErr w:type="spellEnd"/>
      <w:r w:rsidRPr="00114862">
        <w:rPr>
          <w:rFonts w:ascii="Times New Roman" w:hAnsi="Times New Roman"/>
          <w:sz w:val="24"/>
          <w:szCs w:val="24"/>
        </w:rPr>
        <w:t xml:space="preserve"> Infections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lastRenderedPageBreak/>
        <w:t xml:space="preserve">Drugs used in the treatment of </w:t>
      </w:r>
      <w:proofErr w:type="spellStart"/>
      <w:r w:rsidRPr="00114862">
        <w:rPr>
          <w:rFonts w:ascii="Times New Roman" w:hAnsi="Times New Roman"/>
          <w:sz w:val="24"/>
          <w:szCs w:val="24"/>
        </w:rPr>
        <w:t>Helminthiasis</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Chemotherapy of cancer</w:t>
      </w:r>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Immunopharmacology</w:t>
      </w:r>
      <w:proofErr w:type="spellEnd"/>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 xml:space="preserve">Cellular and biochemical mediators of inflammation and </w:t>
      </w:r>
      <w:proofErr w:type="spellStart"/>
      <w:r w:rsidRPr="00114862">
        <w:rPr>
          <w:rFonts w:ascii="Times New Roman" w:hAnsi="Times New Roman"/>
          <w:sz w:val="24"/>
          <w:szCs w:val="24"/>
        </w:rPr>
        <w:t>immuneresponse</w:t>
      </w:r>
      <w:proofErr w:type="spellEnd"/>
      <w:r w:rsidRPr="00114862">
        <w:rPr>
          <w:rFonts w:ascii="Times New Roman" w:hAnsi="Times New Roman"/>
          <w:sz w:val="24"/>
          <w:szCs w:val="24"/>
        </w:rPr>
        <w:t>.</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Allergic or</w:t>
      </w:r>
      <w:r>
        <w:rPr>
          <w:rFonts w:ascii="Times New Roman" w:hAnsi="Times New Roman"/>
          <w:sz w:val="24"/>
          <w:szCs w:val="24"/>
        </w:rPr>
        <w:t xml:space="preserve"> </w:t>
      </w:r>
      <w:r w:rsidRPr="00114862">
        <w:rPr>
          <w:rFonts w:ascii="Times New Roman" w:hAnsi="Times New Roman"/>
          <w:sz w:val="24"/>
          <w:szCs w:val="24"/>
        </w:rPr>
        <w:t>hypersensitivity reactions.</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Pharmacotherapy of asthma and</w:t>
      </w:r>
      <w:r>
        <w:rPr>
          <w:rFonts w:ascii="Times New Roman" w:hAnsi="Times New Roman"/>
          <w:sz w:val="24"/>
          <w:szCs w:val="24"/>
        </w:rPr>
        <w:t xml:space="preserve"> </w:t>
      </w:r>
      <w:r w:rsidRPr="00114862">
        <w:rPr>
          <w:rFonts w:ascii="Times New Roman" w:hAnsi="Times New Roman"/>
          <w:sz w:val="24"/>
          <w:szCs w:val="24"/>
        </w:rPr>
        <w:t>COPD.</w:t>
      </w:r>
      <w:proofErr w:type="gramEnd"/>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Immunosuppressants</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Immunostimulants</w:t>
      </w:r>
      <w:proofErr w:type="spell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GIT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Antiulcer drugs, </w:t>
      </w:r>
      <w:proofErr w:type="spellStart"/>
      <w:r w:rsidRPr="00114862">
        <w:rPr>
          <w:rFonts w:ascii="Times New Roman" w:hAnsi="Times New Roman"/>
          <w:sz w:val="24"/>
          <w:szCs w:val="24"/>
        </w:rPr>
        <w:t>Prokinetics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antiemetics</w:t>
      </w:r>
      <w:proofErr w:type="spellEnd"/>
      <w:r w:rsidRPr="00114862">
        <w:rPr>
          <w:rFonts w:ascii="Times New Roman" w:hAnsi="Times New Roman"/>
          <w:sz w:val="24"/>
          <w:szCs w:val="24"/>
        </w:rPr>
        <w:t>, anti-</w:t>
      </w:r>
      <w:proofErr w:type="spellStart"/>
      <w:r w:rsidRPr="00114862">
        <w:rPr>
          <w:rFonts w:ascii="Times New Roman" w:hAnsi="Times New Roman"/>
          <w:sz w:val="24"/>
          <w:szCs w:val="24"/>
        </w:rPr>
        <w:t>diarrheals</w:t>
      </w:r>
      <w:proofErr w:type="spellEnd"/>
      <w:r w:rsidRPr="00114862">
        <w:rPr>
          <w:rFonts w:ascii="Times New Roman" w:hAnsi="Times New Roman"/>
          <w:sz w:val="24"/>
          <w:szCs w:val="24"/>
        </w:rPr>
        <w:t xml:space="preserve"> and</w:t>
      </w:r>
      <w:r>
        <w:rPr>
          <w:rFonts w:ascii="Times New Roman" w:hAnsi="Times New Roman"/>
          <w:sz w:val="24"/>
          <w:szCs w:val="24"/>
        </w:rPr>
        <w:t xml:space="preserve"> </w:t>
      </w:r>
      <w:r w:rsidRPr="00114862">
        <w:rPr>
          <w:rFonts w:ascii="Times New Roman" w:hAnsi="Times New Roman"/>
          <w:sz w:val="24"/>
          <w:szCs w:val="24"/>
        </w:rPr>
        <w:t>drugs for constipation</w:t>
      </w:r>
      <w:r>
        <w:rPr>
          <w:rFonts w:ascii="Times New Roman" w:hAnsi="Times New Roman"/>
          <w:sz w:val="24"/>
          <w:szCs w:val="24"/>
        </w:rPr>
        <w:t xml:space="preserve"> </w:t>
      </w:r>
      <w:r w:rsidRPr="00114862">
        <w:rPr>
          <w:rFonts w:ascii="Times New Roman" w:hAnsi="Times New Roman"/>
          <w:sz w:val="24"/>
          <w:szCs w:val="24"/>
        </w:rPr>
        <w:t>and irritable bowel syndrome.</w:t>
      </w:r>
    </w:p>
    <w:p w:rsidR="0074065D" w:rsidRPr="00114862" w:rsidRDefault="0074065D" w:rsidP="0074065D">
      <w:pPr>
        <w:jc w:val="both"/>
        <w:rPr>
          <w:rFonts w:ascii="Times New Roman" w:hAnsi="Times New Roman"/>
          <w:sz w:val="24"/>
          <w:szCs w:val="24"/>
        </w:rPr>
      </w:pPr>
      <w:proofErr w:type="spellStart"/>
      <w:r w:rsidRPr="00114862">
        <w:rPr>
          <w:rFonts w:ascii="Times New Roman" w:hAnsi="Times New Roman"/>
          <w:sz w:val="24"/>
          <w:szCs w:val="24"/>
        </w:rPr>
        <w:t>Chronopharmacology</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Biological and circadian rhythms, applications of </w:t>
      </w:r>
      <w:proofErr w:type="spellStart"/>
      <w:r w:rsidRPr="00114862">
        <w:rPr>
          <w:rFonts w:ascii="Times New Roman" w:hAnsi="Times New Roman"/>
          <w:sz w:val="24"/>
          <w:szCs w:val="24"/>
        </w:rPr>
        <w:t>chronotherapy</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invarious</w:t>
      </w:r>
      <w:proofErr w:type="spellEnd"/>
      <w:r w:rsidRPr="00114862">
        <w:rPr>
          <w:rFonts w:ascii="Times New Roman" w:hAnsi="Times New Roman"/>
          <w:sz w:val="24"/>
          <w:szCs w:val="24"/>
        </w:rPr>
        <w:t xml:space="preserve"> diseases </w:t>
      </w:r>
      <w:proofErr w:type="spellStart"/>
      <w:r w:rsidRPr="00114862">
        <w:rPr>
          <w:rFonts w:ascii="Times New Roman" w:hAnsi="Times New Roman"/>
          <w:sz w:val="24"/>
          <w:szCs w:val="24"/>
        </w:rPr>
        <w:t>likecardiovascular</w:t>
      </w:r>
      <w:proofErr w:type="spellEnd"/>
      <w:r w:rsidRPr="00114862">
        <w:rPr>
          <w:rFonts w:ascii="Times New Roman" w:hAnsi="Times New Roman"/>
          <w:sz w:val="24"/>
          <w:szCs w:val="24"/>
        </w:rPr>
        <w:t xml:space="preserve"> disease, diabetes, asthma and peptic ulcer</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Free radicals Pharmacology</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t xml:space="preserve">Generation of free radicals, role of free radicals in </w:t>
      </w:r>
      <w:proofErr w:type="spellStart"/>
      <w:r w:rsidRPr="00114862">
        <w:rPr>
          <w:rFonts w:ascii="Times New Roman" w:hAnsi="Times New Roman"/>
          <w:sz w:val="24"/>
          <w:szCs w:val="24"/>
        </w:rPr>
        <w:t>etiopathology</w:t>
      </w:r>
      <w:proofErr w:type="spellEnd"/>
      <w:r w:rsidRPr="00114862">
        <w:rPr>
          <w:rFonts w:ascii="Times New Roman" w:hAnsi="Times New Roman"/>
          <w:sz w:val="24"/>
          <w:szCs w:val="24"/>
        </w:rPr>
        <w:t xml:space="preserve"> of</w:t>
      </w:r>
      <w:r>
        <w:rPr>
          <w:rFonts w:ascii="Times New Roman" w:hAnsi="Times New Roman"/>
          <w:sz w:val="24"/>
          <w:szCs w:val="24"/>
        </w:rPr>
        <w:t xml:space="preserve"> </w:t>
      </w:r>
      <w:r w:rsidRPr="00114862">
        <w:rPr>
          <w:rFonts w:ascii="Times New Roman" w:hAnsi="Times New Roman"/>
          <w:sz w:val="24"/>
          <w:szCs w:val="24"/>
        </w:rPr>
        <w:t>various diseases</w:t>
      </w:r>
      <w:r>
        <w:rPr>
          <w:rFonts w:ascii="Times New Roman" w:hAnsi="Times New Roman"/>
          <w:sz w:val="24"/>
          <w:szCs w:val="24"/>
        </w:rPr>
        <w:t xml:space="preserve"> </w:t>
      </w:r>
      <w:r w:rsidRPr="00114862">
        <w:rPr>
          <w:rFonts w:ascii="Times New Roman" w:hAnsi="Times New Roman"/>
          <w:sz w:val="24"/>
          <w:szCs w:val="24"/>
        </w:rPr>
        <w:t>such as diabetes, neurodegenerative diseases and cancer.</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Protective activity of certain important antioxidant</w:t>
      </w:r>
      <w:r>
        <w:rPr>
          <w:rFonts w:ascii="Times New Roman" w:hAnsi="Times New Roman"/>
          <w:sz w:val="24"/>
          <w:szCs w:val="24"/>
        </w:rPr>
        <w:t xml:space="preserve"> </w:t>
      </w:r>
      <w:r w:rsidRPr="00114862">
        <w:rPr>
          <w:rFonts w:ascii="Times New Roman" w:hAnsi="Times New Roman"/>
          <w:sz w:val="24"/>
          <w:szCs w:val="24"/>
        </w:rPr>
        <w:t>Recent Advances in Treatment:</w:t>
      </w:r>
      <w:r>
        <w:rPr>
          <w:rFonts w:ascii="Times New Roman" w:hAnsi="Times New Roman"/>
          <w:sz w:val="24"/>
          <w:szCs w:val="24"/>
        </w:rPr>
        <w:t xml:space="preserve"> </w:t>
      </w:r>
      <w:r w:rsidRPr="00114862">
        <w:rPr>
          <w:rFonts w:ascii="Times New Roman" w:hAnsi="Times New Roman"/>
          <w:sz w:val="24"/>
          <w:szCs w:val="24"/>
        </w:rPr>
        <w:t>Alzheimer’s disease, Parkinson’s disease, Cancer, Diabetes</w:t>
      </w:r>
      <w:r>
        <w:rPr>
          <w:rFonts w:ascii="Times New Roman" w:hAnsi="Times New Roman"/>
          <w:sz w:val="24"/>
          <w:szCs w:val="24"/>
        </w:rPr>
        <w:t xml:space="preserve"> </w:t>
      </w:r>
      <w:r w:rsidRPr="00114862">
        <w:rPr>
          <w:rFonts w:ascii="Times New Roman" w:hAnsi="Times New Roman"/>
          <w:sz w:val="24"/>
          <w:szCs w:val="24"/>
        </w:rPr>
        <w:t>mellitus</w:t>
      </w:r>
    </w:p>
    <w:p w:rsidR="0074065D" w:rsidRDefault="0074065D" w:rsidP="0074065D">
      <w:pPr>
        <w:jc w:val="both"/>
        <w:rPr>
          <w:rFonts w:ascii="Times New Roman" w:hAnsi="Times New Roman"/>
          <w:sz w:val="24"/>
          <w:szCs w:val="24"/>
        </w:rPr>
      </w:pPr>
    </w:p>
    <w:p w:rsidR="0074065D" w:rsidRPr="00045566" w:rsidRDefault="0074065D" w:rsidP="0074065D">
      <w:pPr>
        <w:jc w:val="both"/>
        <w:rPr>
          <w:rFonts w:ascii="Times New Roman" w:hAnsi="Times New Roman"/>
          <w:b/>
          <w:sz w:val="24"/>
          <w:szCs w:val="24"/>
        </w:rPr>
      </w:pPr>
      <w:r w:rsidRPr="00045566">
        <w:rPr>
          <w:rFonts w:ascii="Times New Roman" w:hAnsi="Times New Roman"/>
          <w:b/>
          <w:sz w:val="24"/>
          <w:szCs w:val="24"/>
        </w:rPr>
        <w:t>REFERENCES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 The Pharmacological basis of therapeutics- Goodman and Gill man‘s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2. Principles of Pharmacology. </w:t>
      </w:r>
      <w:proofErr w:type="gramStart"/>
      <w:r w:rsidRPr="00114862">
        <w:rPr>
          <w:rFonts w:ascii="Times New Roman" w:hAnsi="Times New Roman"/>
          <w:sz w:val="24"/>
          <w:szCs w:val="24"/>
        </w:rPr>
        <w:t xml:space="preserve">The </w:t>
      </w:r>
      <w:proofErr w:type="spellStart"/>
      <w:r w:rsidRPr="00114862">
        <w:rPr>
          <w:rFonts w:ascii="Times New Roman" w:hAnsi="Times New Roman"/>
          <w:sz w:val="24"/>
          <w:szCs w:val="24"/>
        </w:rPr>
        <w:t>Pathophysiologic</w:t>
      </w:r>
      <w:proofErr w:type="spellEnd"/>
      <w:r w:rsidRPr="00114862">
        <w:rPr>
          <w:rFonts w:ascii="Times New Roman" w:hAnsi="Times New Roman"/>
          <w:sz w:val="24"/>
          <w:szCs w:val="24"/>
        </w:rPr>
        <w:t xml:space="preserve"> basis of drug therapy </w:t>
      </w:r>
      <w:proofErr w:type="spellStart"/>
      <w:r w:rsidRPr="00114862">
        <w:rPr>
          <w:rFonts w:ascii="Times New Roman" w:hAnsi="Times New Roman"/>
          <w:sz w:val="24"/>
          <w:szCs w:val="24"/>
        </w:rPr>
        <w:t>byDavid</w:t>
      </w:r>
      <w:proofErr w:type="spellEnd"/>
      <w:r w:rsidRPr="00114862">
        <w:rPr>
          <w:rFonts w:ascii="Times New Roman" w:hAnsi="Times New Roman"/>
          <w:sz w:val="24"/>
          <w:szCs w:val="24"/>
        </w:rPr>
        <w:t xml:space="preserve"> E Golan et al.</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3. Basic and Clinical Pharmacology by B.G -</w:t>
      </w:r>
      <w:proofErr w:type="spellStart"/>
      <w:r w:rsidRPr="00114862">
        <w:rPr>
          <w:rFonts w:ascii="Times New Roman" w:hAnsi="Times New Roman"/>
          <w:sz w:val="24"/>
          <w:szCs w:val="24"/>
        </w:rPr>
        <w:t>Katzung</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4. Pharmacology by H.P. Rang and M.M. Dale.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Hand book of Clinical Pharmacokinetics by </w:t>
      </w:r>
      <w:proofErr w:type="spellStart"/>
      <w:r w:rsidRPr="00114862">
        <w:rPr>
          <w:rFonts w:ascii="Times New Roman" w:hAnsi="Times New Roman"/>
          <w:sz w:val="24"/>
          <w:szCs w:val="24"/>
        </w:rPr>
        <w:t>Gibaldi</w:t>
      </w:r>
      <w:proofErr w:type="spellEnd"/>
      <w:r w:rsidRPr="00114862">
        <w:rPr>
          <w:rFonts w:ascii="Times New Roman" w:hAnsi="Times New Roman"/>
          <w:sz w:val="24"/>
          <w:szCs w:val="24"/>
        </w:rPr>
        <w:t xml:space="preserve"> and Prescott.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lastRenderedPageBreak/>
        <w:t xml:space="preserve">6. Text book of Therapeutics, drug and disease management by E </w:t>
      </w:r>
      <w:proofErr w:type="spellStart"/>
      <w:r w:rsidRPr="00114862">
        <w:rPr>
          <w:rFonts w:ascii="Times New Roman" w:hAnsi="Times New Roman"/>
          <w:sz w:val="24"/>
          <w:szCs w:val="24"/>
        </w:rPr>
        <w:t>T.Herfindal</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Gourley</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7. Applied </w:t>
      </w:r>
      <w:proofErr w:type="spellStart"/>
      <w:r w:rsidRPr="00114862">
        <w:rPr>
          <w:rFonts w:ascii="Times New Roman" w:hAnsi="Times New Roman"/>
          <w:sz w:val="24"/>
          <w:szCs w:val="24"/>
        </w:rPr>
        <w:t>biopharmaceutics</w:t>
      </w:r>
      <w:proofErr w:type="spellEnd"/>
      <w:r w:rsidRPr="00114862">
        <w:rPr>
          <w:rFonts w:ascii="Times New Roman" w:hAnsi="Times New Roman"/>
          <w:sz w:val="24"/>
          <w:szCs w:val="24"/>
        </w:rPr>
        <w:t xml:space="preserve"> and Pharmacokinetics by Leon </w:t>
      </w:r>
      <w:proofErr w:type="spellStart"/>
      <w:r w:rsidRPr="00114862">
        <w:rPr>
          <w:rFonts w:ascii="Times New Roman" w:hAnsi="Times New Roman"/>
          <w:sz w:val="24"/>
          <w:szCs w:val="24"/>
        </w:rPr>
        <w:t>Shargel</w:t>
      </w:r>
      <w:proofErr w:type="spellEnd"/>
      <w:r w:rsidRPr="00114862">
        <w:rPr>
          <w:rFonts w:ascii="Times New Roman" w:hAnsi="Times New Roman"/>
          <w:sz w:val="24"/>
          <w:szCs w:val="24"/>
        </w:rPr>
        <w:t xml:space="preserve"> and</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Andrew </w:t>
      </w:r>
      <w:proofErr w:type="spellStart"/>
      <w:r w:rsidRPr="00114862">
        <w:rPr>
          <w:rFonts w:ascii="Times New Roman" w:hAnsi="Times New Roman"/>
          <w:sz w:val="24"/>
          <w:szCs w:val="24"/>
        </w:rPr>
        <w:t>B.C.Yu</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8. Handbook of Essential Pharmacokinetics, </w:t>
      </w:r>
      <w:proofErr w:type="spellStart"/>
      <w:r w:rsidRPr="00114862">
        <w:rPr>
          <w:rFonts w:ascii="Times New Roman" w:hAnsi="Times New Roman"/>
          <w:sz w:val="24"/>
          <w:szCs w:val="24"/>
        </w:rPr>
        <w:t>Pharmacodynamics</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DrugMetabolism</w:t>
      </w:r>
      <w:proofErr w:type="spellEnd"/>
      <w:r w:rsidRPr="00114862">
        <w:rPr>
          <w:rFonts w:ascii="Times New Roman" w:hAnsi="Times New Roman"/>
          <w:sz w:val="24"/>
          <w:szCs w:val="24"/>
        </w:rPr>
        <w:t xml:space="preserve"> for Industrial Scientists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9. Robbins &amp; </w:t>
      </w:r>
      <w:proofErr w:type="spellStart"/>
      <w:r w:rsidRPr="00114862">
        <w:rPr>
          <w:rFonts w:ascii="Times New Roman" w:hAnsi="Times New Roman"/>
          <w:sz w:val="24"/>
          <w:szCs w:val="24"/>
        </w:rPr>
        <w:t>Cortan</w:t>
      </w:r>
      <w:proofErr w:type="spellEnd"/>
      <w:r w:rsidRPr="00114862">
        <w:rPr>
          <w:rFonts w:ascii="Times New Roman" w:hAnsi="Times New Roman"/>
          <w:sz w:val="24"/>
          <w:szCs w:val="24"/>
        </w:rPr>
        <w:t xml:space="preserve"> Pathologic Basis of Disease, 9th Ed. (</w:t>
      </w:r>
      <w:proofErr w:type="spellStart"/>
      <w:r w:rsidRPr="00114862">
        <w:rPr>
          <w:rFonts w:ascii="Times New Roman" w:hAnsi="Times New Roman"/>
          <w:sz w:val="24"/>
          <w:szCs w:val="24"/>
        </w:rPr>
        <w:t>RobbinsPathology</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10. A Complete Textbook of Medical Pharmacology by Dr. S.K </w:t>
      </w:r>
      <w:proofErr w:type="spellStart"/>
      <w:r w:rsidRPr="00114862">
        <w:rPr>
          <w:rFonts w:ascii="Times New Roman" w:hAnsi="Times New Roman"/>
          <w:sz w:val="24"/>
          <w:szCs w:val="24"/>
        </w:rPr>
        <w:t>Srivastavapublished</w:t>
      </w:r>
      <w:proofErr w:type="spellEnd"/>
      <w:r w:rsidRPr="00114862">
        <w:rPr>
          <w:rFonts w:ascii="Times New Roman" w:hAnsi="Times New Roman"/>
          <w:sz w:val="24"/>
          <w:szCs w:val="24"/>
        </w:rPr>
        <w:t xml:space="preserve"> by APC </w:t>
      </w:r>
      <w:proofErr w:type="spellStart"/>
      <w:r w:rsidRPr="00114862">
        <w:rPr>
          <w:rFonts w:ascii="Times New Roman" w:hAnsi="Times New Roman"/>
          <w:sz w:val="24"/>
          <w:szCs w:val="24"/>
        </w:rPr>
        <w:t>Avichal</w:t>
      </w:r>
      <w:proofErr w:type="spellEnd"/>
      <w:r w:rsidRPr="00114862">
        <w:rPr>
          <w:rFonts w:ascii="Times New Roman" w:hAnsi="Times New Roman"/>
          <w:sz w:val="24"/>
          <w:szCs w:val="24"/>
        </w:rPr>
        <w:t xml:space="preserve"> Publishing Company.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11. </w:t>
      </w:r>
      <w:proofErr w:type="spellStart"/>
      <w:r w:rsidRPr="00114862">
        <w:rPr>
          <w:rFonts w:ascii="Times New Roman" w:hAnsi="Times New Roman"/>
          <w:sz w:val="24"/>
          <w:szCs w:val="24"/>
        </w:rPr>
        <w:t>KD.Tripathi</w:t>
      </w:r>
      <w:proofErr w:type="spellEnd"/>
      <w:r w:rsidRPr="00114862">
        <w:rPr>
          <w:rFonts w:ascii="Times New Roman" w:hAnsi="Times New Roman"/>
          <w:sz w:val="24"/>
          <w:szCs w:val="24"/>
        </w:rPr>
        <w:t>. Essentials of Medical Pharmacology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12. Principles of Pharmacology. The </w:t>
      </w:r>
      <w:proofErr w:type="spellStart"/>
      <w:r w:rsidRPr="00114862">
        <w:rPr>
          <w:rFonts w:ascii="Times New Roman" w:hAnsi="Times New Roman"/>
          <w:sz w:val="24"/>
          <w:szCs w:val="24"/>
        </w:rPr>
        <w:t>Pathophysiologic</w:t>
      </w:r>
      <w:proofErr w:type="spellEnd"/>
      <w:r w:rsidRPr="00114862">
        <w:rPr>
          <w:rFonts w:ascii="Times New Roman" w:hAnsi="Times New Roman"/>
          <w:sz w:val="24"/>
          <w:szCs w:val="24"/>
        </w:rPr>
        <w:t xml:space="preserve"> basis of drug </w:t>
      </w:r>
      <w:proofErr w:type="spellStart"/>
      <w:r w:rsidRPr="00114862">
        <w:rPr>
          <w:rFonts w:ascii="Times New Roman" w:hAnsi="Times New Roman"/>
          <w:sz w:val="24"/>
          <w:szCs w:val="24"/>
        </w:rPr>
        <w:t>Therapyby</w:t>
      </w:r>
      <w:proofErr w:type="spellEnd"/>
      <w:r w:rsidRPr="00114862">
        <w:rPr>
          <w:rFonts w:ascii="Times New Roman" w:hAnsi="Times New Roman"/>
          <w:sz w:val="24"/>
          <w:szCs w:val="24"/>
        </w:rPr>
        <w:t xml:space="preserve"> David E Golan, </w:t>
      </w:r>
      <w:proofErr w:type="spellStart"/>
      <w:r w:rsidRPr="00114862">
        <w:rPr>
          <w:rFonts w:ascii="Times New Roman" w:hAnsi="Times New Roman"/>
          <w:sz w:val="24"/>
          <w:szCs w:val="24"/>
        </w:rPr>
        <w:t>Armen</w:t>
      </w:r>
      <w:proofErr w:type="spellEnd"/>
      <w:r w:rsidRPr="00114862">
        <w:rPr>
          <w:rFonts w:ascii="Times New Roman" w:hAnsi="Times New Roman"/>
          <w:sz w:val="24"/>
          <w:szCs w:val="24"/>
        </w:rPr>
        <w:t xml:space="preserve"> H, </w:t>
      </w:r>
      <w:proofErr w:type="spellStart"/>
      <w:r w:rsidRPr="00114862">
        <w:rPr>
          <w:rFonts w:ascii="Times New Roman" w:hAnsi="Times New Roman"/>
          <w:sz w:val="24"/>
          <w:szCs w:val="24"/>
        </w:rPr>
        <w:t>Tashjian</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Jr</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Ehrin</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J,Armstrong</w:t>
      </w:r>
      <w:proofErr w:type="spellEnd"/>
      <w:r w:rsidRPr="00114862">
        <w:rPr>
          <w:rFonts w:ascii="Times New Roman" w:hAnsi="Times New Roman"/>
          <w:sz w:val="24"/>
          <w:szCs w:val="24"/>
        </w:rPr>
        <w:t xml:space="preserve">, April </w:t>
      </w:r>
      <w:proofErr w:type="spellStart"/>
      <w:r w:rsidRPr="00114862">
        <w:rPr>
          <w:rFonts w:ascii="Times New Roman" w:hAnsi="Times New Roman"/>
          <w:sz w:val="24"/>
          <w:szCs w:val="24"/>
        </w:rPr>
        <w:t>W,Armstrong</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Wolters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Kluwer</w:t>
      </w:r>
      <w:proofErr w:type="spellEnd"/>
      <w:r w:rsidRPr="00114862">
        <w:rPr>
          <w:rFonts w:ascii="Times New Roman" w:hAnsi="Times New Roman"/>
          <w:sz w:val="24"/>
          <w:szCs w:val="24"/>
        </w:rPr>
        <w:t>-Lippincott Williams &amp; Wilkins Publishers</w:t>
      </w: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4A7FE1" w:rsidRPr="0035454D" w:rsidRDefault="004A7FE1" w:rsidP="004A7FE1">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4A7FE1" w:rsidRPr="0035454D" w:rsidRDefault="004A7FE1" w:rsidP="004A7FE1">
      <w:pPr>
        <w:pStyle w:val="NoSpacing"/>
        <w:rPr>
          <w:rFonts w:ascii="Times New Roman" w:eastAsia="Arial" w:hAnsi="Times New Roman"/>
          <w:b/>
          <w:sz w:val="24"/>
          <w:szCs w:val="24"/>
        </w:rPr>
      </w:pPr>
    </w:p>
    <w:p w:rsidR="004A7FE1" w:rsidRPr="0035454D"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w:t>
      </w:r>
      <w:r>
        <w:rPr>
          <w:rFonts w:ascii="Times New Roman" w:eastAsia="Arial" w:hAnsi="Times New Roman"/>
          <w:b/>
          <w:sz w:val="24"/>
          <w:szCs w:val="24"/>
        </w:rPr>
        <w:t>I</w:t>
      </w:r>
      <w:r w:rsidRPr="0035454D">
        <w:rPr>
          <w:rFonts w:ascii="Times New Roman" w:eastAsia="Arial" w:hAnsi="Times New Roman"/>
          <w:b/>
          <w:sz w:val="24"/>
          <w:szCs w:val="24"/>
        </w:rPr>
        <w:t xml:space="preserve">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4A7FE1" w:rsidRDefault="004A7FE1" w:rsidP="004A7FE1">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9E0C89" w:rsidRDefault="00E61A0E" w:rsidP="0074065D">
      <w:pPr>
        <w:jc w:val="center"/>
        <w:rPr>
          <w:rFonts w:ascii="Times New Roman" w:hAnsi="Times New Roman"/>
          <w:b/>
        </w:rPr>
      </w:pPr>
      <w:r w:rsidRPr="006F6FBB">
        <w:rPr>
          <w:rStyle w:val="Emphasis"/>
          <w:rFonts w:ascii="Times New Roman" w:hAnsi="Times New Roman" w:cs="Times New Roman"/>
          <w:b/>
          <w:i w:val="0"/>
        </w:rPr>
        <w:t>(17S01</w:t>
      </w:r>
      <w:r>
        <w:rPr>
          <w:rStyle w:val="Emphasis"/>
          <w:rFonts w:ascii="Times New Roman" w:hAnsi="Times New Roman" w:cs="Times New Roman"/>
          <w:b/>
          <w:i w:val="0"/>
        </w:rPr>
        <w:t>2</w:t>
      </w:r>
      <w:r w:rsidRPr="006F6FBB">
        <w:rPr>
          <w:rStyle w:val="Emphasis"/>
          <w:rFonts w:ascii="Times New Roman" w:hAnsi="Times New Roman" w:cs="Times New Roman"/>
          <w:b/>
          <w:i w:val="0"/>
        </w:rPr>
        <w:t>0</w:t>
      </w:r>
      <w:r>
        <w:rPr>
          <w:rStyle w:val="Emphasis"/>
          <w:rFonts w:ascii="Times New Roman" w:hAnsi="Times New Roman" w:cs="Times New Roman"/>
          <w:b/>
          <w:i w:val="0"/>
        </w:rPr>
        <w:t>2</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9E0C89">
        <w:rPr>
          <w:rFonts w:ascii="Times New Roman" w:hAnsi="Times New Roman"/>
          <w:b/>
        </w:rPr>
        <w:t>PHARMACOLOGICAL AND TOXICOLOGICAL SCREENINGMETHODS-II</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Scope: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This subject imparts knowledge on the preclinical safety and toxicological</w:t>
      </w:r>
      <w:r>
        <w:rPr>
          <w:rFonts w:ascii="Times New Roman" w:hAnsi="Times New Roman"/>
          <w:sz w:val="24"/>
          <w:szCs w:val="24"/>
        </w:rPr>
        <w:t xml:space="preserve"> </w:t>
      </w:r>
      <w:r w:rsidRPr="00114862">
        <w:rPr>
          <w:rFonts w:ascii="Times New Roman" w:hAnsi="Times New Roman"/>
          <w:sz w:val="24"/>
          <w:szCs w:val="24"/>
        </w:rPr>
        <w:t>evaluation of drug &amp; new chemical entity. This knowledge will make the student</w:t>
      </w:r>
      <w:r>
        <w:rPr>
          <w:rFonts w:ascii="Times New Roman" w:hAnsi="Times New Roman"/>
          <w:sz w:val="24"/>
          <w:szCs w:val="24"/>
        </w:rPr>
        <w:t xml:space="preserve"> </w:t>
      </w:r>
      <w:r w:rsidRPr="00114862">
        <w:rPr>
          <w:rFonts w:ascii="Times New Roman" w:hAnsi="Times New Roman"/>
          <w:sz w:val="24"/>
          <w:szCs w:val="24"/>
        </w:rPr>
        <w:t>competent in regulatory toxicological evaluation.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Objectives: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Upon completion of the course, the student shall be able to,</w:t>
      </w:r>
    </w:p>
    <w:p w:rsidR="0074065D" w:rsidRPr="00045566" w:rsidRDefault="0074065D" w:rsidP="0074065D">
      <w:pPr>
        <w:pStyle w:val="ListParagraph"/>
        <w:numPr>
          <w:ilvl w:val="0"/>
          <w:numId w:val="20"/>
        </w:numPr>
        <w:spacing w:after="160" w:line="259" w:lineRule="auto"/>
        <w:ind w:left="360"/>
        <w:jc w:val="both"/>
      </w:pPr>
      <w:r w:rsidRPr="00045566">
        <w:t>Explain the various types of toxicity studies.</w:t>
      </w:r>
    </w:p>
    <w:p w:rsidR="0074065D" w:rsidRPr="00045566" w:rsidRDefault="0074065D" w:rsidP="0074065D">
      <w:pPr>
        <w:pStyle w:val="ListParagraph"/>
        <w:numPr>
          <w:ilvl w:val="0"/>
          <w:numId w:val="20"/>
        </w:numPr>
        <w:spacing w:after="160" w:line="259" w:lineRule="auto"/>
        <w:ind w:left="360"/>
        <w:jc w:val="both"/>
      </w:pPr>
      <w:r w:rsidRPr="00045566">
        <w:t>Appreciate the importance of ethical and regulatory requirements for</w:t>
      </w:r>
      <w:r>
        <w:t xml:space="preserve"> </w:t>
      </w:r>
      <w:r w:rsidRPr="00045566">
        <w:t>toxicity studies.</w:t>
      </w:r>
    </w:p>
    <w:p w:rsidR="0074065D" w:rsidRPr="00045566" w:rsidRDefault="0074065D" w:rsidP="0074065D">
      <w:pPr>
        <w:pStyle w:val="ListParagraph"/>
        <w:numPr>
          <w:ilvl w:val="0"/>
          <w:numId w:val="20"/>
        </w:numPr>
        <w:spacing w:after="160" w:line="259" w:lineRule="auto"/>
        <w:ind w:left="360"/>
        <w:jc w:val="both"/>
      </w:pPr>
      <w:r w:rsidRPr="00045566">
        <w:t>Demonstrate the practical skills required to conduct the preclinical</w:t>
      </w:r>
      <w:r>
        <w:t xml:space="preserve"> </w:t>
      </w:r>
      <w:r w:rsidRPr="00045566">
        <w:t>toxicity studies.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60 Hrs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Basic definition and types of toxicology (general, mechanistic,</w:t>
      </w:r>
      <w:r>
        <w:rPr>
          <w:rFonts w:ascii="Times New Roman" w:hAnsi="Times New Roman"/>
          <w:sz w:val="24"/>
          <w:szCs w:val="24"/>
        </w:rPr>
        <w:t xml:space="preserve"> </w:t>
      </w:r>
      <w:r w:rsidRPr="00114862">
        <w:rPr>
          <w:rFonts w:ascii="Times New Roman" w:hAnsi="Times New Roman"/>
          <w:sz w:val="24"/>
          <w:szCs w:val="24"/>
        </w:rPr>
        <w:t>regulatory and descriptive)</w:t>
      </w:r>
      <w:r>
        <w:rPr>
          <w:rFonts w:ascii="Times New Roman" w:hAnsi="Times New Roman"/>
          <w:sz w:val="24"/>
          <w:szCs w:val="24"/>
        </w:rPr>
        <w:t xml:space="preserve"> </w:t>
      </w:r>
      <w:r w:rsidRPr="00114862">
        <w:rPr>
          <w:rFonts w:ascii="Times New Roman" w:hAnsi="Times New Roman"/>
          <w:sz w:val="24"/>
          <w:szCs w:val="24"/>
        </w:rPr>
        <w:t>Regulatory guidelines for conducting toxicity studies OECD, ICH</w:t>
      </w:r>
      <w:proofErr w:type="gramStart"/>
      <w:r w:rsidRPr="00114862">
        <w:rPr>
          <w:rFonts w:ascii="Times New Roman" w:hAnsi="Times New Roman"/>
          <w:sz w:val="24"/>
          <w:szCs w:val="24"/>
        </w:rPr>
        <w:t>,EPA</w:t>
      </w:r>
      <w:proofErr w:type="gramEnd"/>
      <w:r w:rsidRPr="00114862">
        <w:rPr>
          <w:rFonts w:ascii="Times New Roman" w:hAnsi="Times New Roman"/>
          <w:sz w:val="24"/>
          <w:szCs w:val="24"/>
        </w:rPr>
        <w:t xml:space="preserve"> and Schedule YOECD principles of Good laboratory practice (GLP)</w:t>
      </w:r>
      <w:r>
        <w:rPr>
          <w:rFonts w:ascii="Times New Roman" w:hAnsi="Times New Roman"/>
          <w:sz w:val="24"/>
          <w:szCs w:val="24"/>
        </w:rPr>
        <w:t xml:space="preserve">. </w:t>
      </w:r>
      <w:proofErr w:type="gramStart"/>
      <w:r w:rsidRPr="00114862">
        <w:rPr>
          <w:rFonts w:ascii="Times New Roman" w:hAnsi="Times New Roman"/>
          <w:sz w:val="24"/>
          <w:szCs w:val="24"/>
        </w:rPr>
        <w:t>History, concept and its importance in dru</w:t>
      </w:r>
      <w:r>
        <w:rPr>
          <w:rFonts w:ascii="Times New Roman" w:hAnsi="Times New Roman"/>
          <w:sz w:val="24"/>
          <w:szCs w:val="24"/>
        </w:rPr>
        <w:t>g development.</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Acute, sub-acute and chronic- oral, dermal and inhalational</w:t>
      </w:r>
      <w:r>
        <w:rPr>
          <w:rFonts w:ascii="Times New Roman" w:hAnsi="Times New Roman"/>
          <w:sz w:val="24"/>
          <w:szCs w:val="24"/>
        </w:rPr>
        <w:t xml:space="preserve"> </w:t>
      </w:r>
      <w:r w:rsidRPr="00114862">
        <w:rPr>
          <w:rFonts w:ascii="Times New Roman" w:hAnsi="Times New Roman"/>
          <w:sz w:val="24"/>
          <w:szCs w:val="24"/>
        </w:rPr>
        <w:t>studies as per OECD guidelines.</w:t>
      </w:r>
      <w:r>
        <w:rPr>
          <w:rFonts w:ascii="Times New Roman" w:hAnsi="Times New Roman"/>
          <w:sz w:val="24"/>
          <w:szCs w:val="24"/>
        </w:rPr>
        <w:t xml:space="preserve"> </w:t>
      </w:r>
      <w:proofErr w:type="gramStart"/>
      <w:r w:rsidRPr="00114862">
        <w:rPr>
          <w:rFonts w:ascii="Times New Roman" w:hAnsi="Times New Roman"/>
          <w:sz w:val="24"/>
          <w:szCs w:val="24"/>
        </w:rPr>
        <w:t>Acute eye irritation, skin sensitization, dermal irritation &amp; dermal</w:t>
      </w:r>
      <w:r>
        <w:rPr>
          <w:rFonts w:ascii="Times New Roman" w:hAnsi="Times New Roman"/>
          <w:sz w:val="24"/>
          <w:szCs w:val="24"/>
        </w:rPr>
        <w:t xml:space="preserve"> </w:t>
      </w:r>
      <w:r w:rsidRPr="00114862">
        <w:rPr>
          <w:rFonts w:ascii="Times New Roman" w:hAnsi="Times New Roman"/>
          <w:sz w:val="24"/>
          <w:szCs w:val="24"/>
        </w:rPr>
        <w:t>toxicity studies.</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Test item characterization- importance and methods in regulatory</w:t>
      </w:r>
      <w:r>
        <w:rPr>
          <w:rFonts w:ascii="Times New Roman" w:hAnsi="Times New Roman"/>
          <w:sz w:val="24"/>
          <w:szCs w:val="24"/>
        </w:rPr>
        <w:t xml:space="preserve"> </w:t>
      </w:r>
      <w:r w:rsidRPr="00114862">
        <w:rPr>
          <w:rFonts w:ascii="Times New Roman" w:hAnsi="Times New Roman"/>
          <w:sz w:val="24"/>
          <w:szCs w:val="24"/>
        </w:rPr>
        <w:t>toxicology studies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Reproductive toxicology studies, Male reproductive toxicity</w:t>
      </w:r>
      <w:r>
        <w:rPr>
          <w:rFonts w:ascii="Times New Roman" w:hAnsi="Times New Roman"/>
          <w:sz w:val="24"/>
          <w:szCs w:val="24"/>
        </w:rPr>
        <w:t xml:space="preserve"> </w:t>
      </w:r>
      <w:r w:rsidRPr="00114862">
        <w:rPr>
          <w:rFonts w:ascii="Times New Roman" w:hAnsi="Times New Roman"/>
          <w:sz w:val="24"/>
          <w:szCs w:val="24"/>
        </w:rPr>
        <w:t>studies, female reproductive studies (segment I and segment III),</w:t>
      </w:r>
      <w:r>
        <w:rPr>
          <w:rFonts w:ascii="Times New Roman" w:hAnsi="Times New Roman"/>
          <w:sz w:val="24"/>
          <w:szCs w:val="24"/>
        </w:rPr>
        <w:t xml:space="preserve"> </w:t>
      </w:r>
      <w:proofErr w:type="spellStart"/>
      <w:r w:rsidRPr="00114862">
        <w:rPr>
          <w:rFonts w:ascii="Times New Roman" w:hAnsi="Times New Roman"/>
          <w:sz w:val="24"/>
          <w:szCs w:val="24"/>
        </w:rPr>
        <w:t>teratogenecity</w:t>
      </w:r>
      <w:proofErr w:type="spellEnd"/>
      <w:r w:rsidRPr="00114862">
        <w:rPr>
          <w:rFonts w:ascii="Times New Roman" w:hAnsi="Times New Roman"/>
          <w:sz w:val="24"/>
          <w:szCs w:val="24"/>
        </w:rPr>
        <w:t xml:space="preserve"> studies (segment II)</w:t>
      </w:r>
      <w:r>
        <w:rPr>
          <w:rFonts w:ascii="Times New Roman" w:hAnsi="Times New Roman"/>
          <w:sz w:val="24"/>
          <w:szCs w:val="24"/>
        </w:rPr>
        <w:t xml:space="preserve"> </w:t>
      </w:r>
      <w:proofErr w:type="spellStart"/>
      <w:r w:rsidRPr="00114862">
        <w:rPr>
          <w:rFonts w:ascii="Times New Roman" w:hAnsi="Times New Roman"/>
          <w:sz w:val="24"/>
          <w:szCs w:val="24"/>
        </w:rPr>
        <w:t>Genotoxicity</w:t>
      </w:r>
      <w:proofErr w:type="spellEnd"/>
      <w:r w:rsidRPr="00114862">
        <w:rPr>
          <w:rFonts w:ascii="Times New Roman" w:hAnsi="Times New Roman"/>
          <w:sz w:val="24"/>
          <w:szCs w:val="24"/>
        </w:rPr>
        <w:t xml:space="preserve"> studies (Ames Test, in vitro and in vivo Micronucleus</w:t>
      </w:r>
      <w:r>
        <w:rPr>
          <w:rFonts w:ascii="Times New Roman" w:hAnsi="Times New Roman"/>
          <w:sz w:val="24"/>
          <w:szCs w:val="24"/>
        </w:rPr>
        <w:t xml:space="preserve"> </w:t>
      </w:r>
      <w:r w:rsidRPr="00114862">
        <w:rPr>
          <w:rFonts w:ascii="Times New Roman" w:hAnsi="Times New Roman"/>
          <w:sz w:val="24"/>
          <w:szCs w:val="24"/>
        </w:rPr>
        <w:t>and Chromosomal aberrations studies</w:t>
      </w:r>
      <w:proofErr w:type="gramStart"/>
      <w:r w:rsidRPr="00114862">
        <w:rPr>
          <w:rFonts w:ascii="Times New Roman" w:hAnsi="Times New Roman"/>
          <w:sz w:val="24"/>
          <w:szCs w:val="24"/>
        </w:rPr>
        <w:t>)In</w:t>
      </w:r>
      <w:proofErr w:type="gramEnd"/>
      <w:r w:rsidRPr="00114862">
        <w:rPr>
          <w:rFonts w:ascii="Times New Roman" w:hAnsi="Times New Roman"/>
          <w:sz w:val="24"/>
          <w:szCs w:val="24"/>
        </w:rPr>
        <w:t xml:space="preserve"> vivo carcinogenicity studies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IND enabling studies (IND studies</w:t>
      </w:r>
      <w:proofErr w:type="gramStart"/>
      <w:r w:rsidRPr="00114862">
        <w:rPr>
          <w:rFonts w:ascii="Times New Roman" w:hAnsi="Times New Roman"/>
          <w:sz w:val="24"/>
          <w:szCs w:val="24"/>
        </w:rPr>
        <w:t>)-</w:t>
      </w:r>
      <w:proofErr w:type="gramEnd"/>
      <w:r w:rsidRPr="00114862">
        <w:rPr>
          <w:rFonts w:ascii="Times New Roman" w:hAnsi="Times New Roman"/>
          <w:sz w:val="24"/>
          <w:szCs w:val="24"/>
        </w:rPr>
        <w:t xml:space="preserve"> Definition of IND, importance</w:t>
      </w:r>
      <w:r>
        <w:rPr>
          <w:rFonts w:ascii="Times New Roman" w:hAnsi="Times New Roman"/>
          <w:sz w:val="24"/>
          <w:szCs w:val="24"/>
        </w:rPr>
        <w:t xml:space="preserve"> </w:t>
      </w:r>
      <w:r w:rsidRPr="00114862">
        <w:rPr>
          <w:rFonts w:ascii="Times New Roman" w:hAnsi="Times New Roman"/>
          <w:sz w:val="24"/>
          <w:szCs w:val="24"/>
        </w:rPr>
        <w:t>of IND, industry perspective, list of studies needed for IND</w:t>
      </w:r>
      <w:r>
        <w:rPr>
          <w:rFonts w:ascii="Times New Roman" w:hAnsi="Times New Roman"/>
          <w:sz w:val="24"/>
          <w:szCs w:val="24"/>
        </w:rPr>
        <w:t xml:space="preserve"> </w:t>
      </w:r>
      <w:r w:rsidRPr="00114862">
        <w:rPr>
          <w:rFonts w:ascii="Times New Roman" w:hAnsi="Times New Roman"/>
          <w:sz w:val="24"/>
          <w:szCs w:val="24"/>
        </w:rPr>
        <w:t>submission.</w:t>
      </w:r>
    </w:p>
    <w:p w:rsidR="0074065D" w:rsidRPr="00114862" w:rsidRDefault="0074065D" w:rsidP="0074065D">
      <w:pPr>
        <w:jc w:val="both"/>
        <w:rPr>
          <w:rFonts w:ascii="Times New Roman" w:hAnsi="Times New Roman"/>
          <w:sz w:val="24"/>
          <w:szCs w:val="24"/>
        </w:rPr>
      </w:pPr>
      <w:proofErr w:type="gramStart"/>
      <w:r w:rsidRPr="00114862">
        <w:rPr>
          <w:rFonts w:ascii="Times New Roman" w:hAnsi="Times New Roman"/>
          <w:sz w:val="24"/>
          <w:szCs w:val="24"/>
        </w:rPr>
        <w:lastRenderedPageBreak/>
        <w:t>Safety pharmacology studies- origin, concepts and importance of</w:t>
      </w:r>
      <w:r>
        <w:rPr>
          <w:rFonts w:ascii="Times New Roman" w:hAnsi="Times New Roman"/>
          <w:sz w:val="24"/>
          <w:szCs w:val="24"/>
        </w:rPr>
        <w:t xml:space="preserve"> </w:t>
      </w:r>
      <w:r w:rsidRPr="00114862">
        <w:rPr>
          <w:rFonts w:ascii="Times New Roman" w:hAnsi="Times New Roman"/>
          <w:sz w:val="24"/>
          <w:szCs w:val="24"/>
        </w:rPr>
        <w:t>safety pharmacology.</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Tier1- CVS, CNS and respiratory safety pharmacology, HERG</w:t>
      </w:r>
      <w:r>
        <w:rPr>
          <w:rFonts w:ascii="Times New Roman" w:hAnsi="Times New Roman"/>
          <w:sz w:val="24"/>
          <w:szCs w:val="24"/>
        </w:rPr>
        <w:t xml:space="preserve"> </w:t>
      </w:r>
      <w:r w:rsidRPr="00114862">
        <w:rPr>
          <w:rFonts w:ascii="Times New Roman" w:hAnsi="Times New Roman"/>
          <w:sz w:val="24"/>
          <w:szCs w:val="24"/>
        </w:rPr>
        <w:t>assay. Tier2- GI, renal and other studies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proofErr w:type="spellStart"/>
      <w:proofErr w:type="gramStart"/>
      <w:r w:rsidRPr="00114862">
        <w:rPr>
          <w:rFonts w:ascii="Times New Roman" w:hAnsi="Times New Roman"/>
          <w:sz w:val="24"/>
          <w:szCs w:val="24"/>
        </w:rPr>
        <w:t>Toxicokinetics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Toxicokinetic</w:t>
      </w:r>
      <w:proofErr w:type="spellEnd"/>
      <w:r w:rsidRPr="00114862">
        <w:rPr>
          <w:rFonts w:ascii="Times New Roman" w:hAnsi="Times New Roman"/>
          <w:sz w:val="24"/>
          <w:szCs w:val="24"/>
        </w:rPr>
        <w:t xml:space="preserve"> evaluation in preclinical studies,</w:t>
      </w:r>
      <w:r>
        <w:rPr>
          <w:rFonts w:ascii="Times New Roman" w:hAnsi="Times New Roman"/>
          <w:sz w:val="24"/>
          <w:szCs w:val="24"/>
        </w:rPr>
        <w:t xml:space="preserve"> </w:t>
      </w:r>
      <w:r w:rsidRPr="00114862">
        <w:rPr>
          <w:rFonts w:ascii="Times New Roman" w:hAnsi="Times New Roman"/>
          <w:sz w:val="24"/>
          <w:szCs w:val="24"/>
        </w:rPr>
        <w:t xml:space="preserve">saturation kinetics Importance and applications of </w:t>
      </w:r>
      <w:proofErr w:type="spellStart"/>
      <w:r w:rsidRPr="00114862">
        <w:rPr>
          <w:rFonts w:ascii="Times New Roman" w:hAnsi="Times New Roman"/>
          <w:sz w:val="24"/>
          <w:szCs w:val="24"/>
        </w:rPr>
        <w:t>toxicokinetic</w:t>
      </w:r>
      <w:proofErr w:type="spellEnd"/>
      <w:r>
        <w:rPr>
          <w:rFonts w:ascii="Times New Roman" w:hAnsi="Times New Roman"/>
          <w:sz w:val="24"/>
          <w:szCs w:val="24"/>
        </w:rPr>
        <w:t xml:space="preserve"> </w:t>
      </w:r>
      <w:r w:rsidRPr="00114862">
        <w:rPr>
          <w:rFonts w:ascii="Times New Roman" w:hAnsi="Times New Roman"/>
          <w:sz w:val="24"/>
          <w:szCs w:val="24"/>
        </w:rPr>
        <w:t>studies.</w:t>
      </w:r>
      <w:proofErr w:type="gramEnd"/>
      <w:r>
        <w:rPr>
          <w:rFonts w:ascii="Times New Roman" w:hAnsi="Times New Roman"/>
          <w:sz w:val="24"/>
          <w:szCs w:val="24"/>
        </w:rPr>
        <w:t xml:space="preserve"> </w:t>
      </w:r>
      <w:proofErr w:type="gramStart"/>
      <w:r w:rsidRPr="00114862">
        <w:rPr>
          <w:rFonts w:ascii="Times New Roman" w:hAnsi="Times New Roman"/>
          <w:sz w:val="24"/>
          <w:szCs w:val="24"/>
        </w:rPr>
        <w:t>Alternative methods to animal toxicity testing.</w:t>
      </w:r>
      <w:proofErr w:type="gramEnd"/>
    </w:p>
    <w:p w:rsidR="0074065D" w:rsidRDefault="0074065D" w:rsidP="0074065D">
      <w:pPr>
        <w:jc w:val="both"/>
        <w:rPr>
          <w:rFonts w:ascii="Times New Roman" w:hAnsi="Times New Roman"/>
          <w:sz w:val="24"/>
          <w:szCs w:val="24"/>
        </w:rPr>
      </w:pPr>
    </w:p>
    <w:p w:rsidR="0074065D" w:rsidRPr="00045566" w:rsidRDefault="0074065D" w:rsidP="0074065D">
      <w:pPr>
        <w:jc w:val="both"/>
        <w:rPr>
          <w:rFonts w:ascii="Times New Roman" w:hAnsi="Times New Roman"/>
          <w:b/>
          <w:sz w:val="24"/>
          <w:szCs w:val="24"/>
        </w:rPr>
      </w:pPr>
      <w:r w:rsidRPr="00045566">
        <w:rPr>
          <w:rFonts w:ascii="Times New Roman" w:hAnsi="Times New Roman"/>
          <w:b/>
          <w:sz w:val="24"/>
          <w:szCs w:val="24"/>
        </w:rPr>
        <w:t>REFERENCES</w:t>
      </w:r>
    </w:p>
    <w:p w:rsidR="0074065D" w:rsidRPr="004E06D6" w:rsidRDefault="0074065D" w:rsidP="0074065D">
      <w:pPr>
        <w:jc w:val="both"/>
        <w:rPr>
          <w:rFonts w:ascii="Times New Roman" w:hAnsi="Times New Roman"/>
          <w:color w:val="000000"/>
          <w:sz w:val="24"/>
          <w:szCs w:val="24"/>
        </w:rPr>
      </w:pPr>
      <w:r w:rsidRPr="004E06D6">
        <w:rPr>
          <w:rFonts w:ascii="Times New Roman" w:hAnsi="Times New Roman"/>
          <w:color w:val="000000"/>
          <w:sz w:val="24"/>
          <w:szCs w:val="24"/>
        </w:rPr>
        <w:t xml:space="preserve">1. Hand book on GLP, Quality practices for regulated non-clinical </w:t>
      </w:r>
      <w:proofErr w:type="spellStart"/>
      <w:r w:rsidRPr="004E06D6">
        <w:rPr>
          <w:rFonts w:ascii="Times New Roman" w:hAnsi="Times New Roman"/>
          <w:color w:val="000000"/>
          <w:sz w:val="24"/>
          <w:szCs w:val="24"/>
        </w:rPr>
        <w:t>researchand</w:t>
      </w:r>
      <w:proofErr w:type="spellEnd"/>
      <w:r w:rsidRPr="004E06D6">
        <w:rPr>
          <w:rFonts w:ascii="Times New Roman" w:hAnsi="Times New Roman"/>
          <w:color w:val="000000"/>
          <w:sz w:val="24"/>
          <w:szCs w:val="24"/>
        </w:rPr>
        <w:t xml:space="preserve"> development (</w:t>
      </w:r>
      <w:hyperlink r:id="rId5" w:history="1">
        <w:r w:rsidRPr="004E06D6">
          <w:rPr>
            <w:rStyle w:val="Hyperlink"/>
            <w:rFonts w:ascii="Times New Roman" w:hAnsi="Times New Roman"/>
            <w:color w:val="000000"/>
            <w:sz w:val="24"/>
            <w:szCs w:val="24"/>
          </w:rPr>
          <w:t>http://www.who.int/tdr/publications/documents/glphandbook</w:t>
        </w:r>
      </w:hyperlink>
      <w:r w:rsidRPr="004E06D6">
        <w:rPr>
          <w:rFonts w:ascii="Times New Roman" w:hAnsi="Times New Roman"/>
          <w:color w:val="000000"/>
          <w:sz w:val="24"/>
          <w:szCs w:val="24"/>
        </w:rPr>
        <w:t>.pdf).</w:t>
      </w:r>
    </w:p>
    <w:p w:rsidR="0074065D" w:rsidRPr="004E06D6" w:rsidRDefault="0074065D" w:rsidP="0074065D">
      <w:pPr>
        <w:jc w:val="both"/>
        <w:rPr>
          <w:rFonts w:ascii="Times New Roman" w:hAnsi="Times New Roman"/>
          <w:color w:val="000000"/>
          <w:sz w:val="24"/>
          <w:szCs w:val="24"/>
        </w:rPr>
      </w:pPr>
      <w:r w:rsidRPr="004E06D6">
        <w:rPr>
          <w:rFonts w:ascii="Times New Roman" w:hAnsi="Times New Roman"/>
          <w:color w:val="000000"/>
          <w:sz w:val="24"/>
          <w:szCs w:val="24"/>
        </w:rPr>
        <w:t>2. Schedule Y Guideline: drugs and cosmetics (second amendment) rules</w:t>
      </w:r>
      <w:proofErr w:type="gramStart"/>
      <w:r w:rsidRPr="004E06D6">
        <w:rPr>
          <w:rFonts w:ascii="Times New Roman" w:hAnsi="Times New Roman"/>
          <w:color w:val="000000"/>
          <w:sz w:val="24"/>
          <w:szCs w:val="24"/>
        </w:rPr>
        <w:t>,2005</w:t>
      </w:r>
      <w:proofErr w:type="gramEnd"/>
      <w:r w:rsidRPr="004E06D6">
        <w:rPr>
          <w:rFonts w:ascii="Times New Roman" w:hAnsi="Times New Roman"/>
          <w:color w:val="000000"/>
          <w:sz w:val="24"/>
          <w:szCs w:val="24"/>
        </w:rPr>
        <w:t xml:space="preserve">, ministry of health and family welfare (department of health) </w:t>
      </w:r>
      <w:proofErr w:type="spellStart"/>
      <w:r w:rsidRPr="004E06D6">
        <w:rPr>
          <w:rFonts w:ascii="Times New Roman" w:hAnsi="Times New Roman"/>
          <w:color w:val="000000"/>
          <w:sz w:val="24"/>
          <w:szCs w:val="24"/>
        </w:rPr>
        <w:t>NewDelhi</w:t>
      </w:r>
      <w:proofErr w:type="spellEnd"/>
    </w:p>
    <w:p w:rsidR="0074065D" w:rsidRPr="004E06D6" w:rsidRDefault="0074065D" w:rsidP="0074065D">
      <w:pPr>
        <w:jc w:val="both"/>
        <w:rPr>
          <w:rFonts w:ascii="Times New Roman" w:hAnsi="Times New Roman"/>
          <w:color w:val="000000"/>
          <w:sz w:val="24"/>
          <w:szCs w:val="24"/>
        </w:rPr>
      </w:pPr>
      <w:r w:rsidRPr="004E06D6">
        <w:rPr>
          <w:rFonts w:ascii="Times New Roman" w:hAnsi="Times New Roman"/>
          <w:color w:val="000000"/>
          <w:sz w:val="24"/>
          <w:szCs w:val="24"/>
        </w:rPr>
        <w:t>3. Drugs from discovery to approval by Rick NG.</w:t>
      </w:r>
    </w:p>
    <w:p w:rsidR="0074065D" w:rsidRPr="004E06D6" w:rsidRDefault="0074065D" w:rsidP="0074065D">
      <w:pPr>
        <w:jc w:val="both"/>
        <w:rPr>
          <w:rFonts w:ascii="Times New Roman" w:hAnsi="Times New Roman"/>
          <w:color w:val="000000"/>
          <w:sz w:val="24"/>
          <w:szCs w:val="24"/>
        </w:rPr>
      </w:pPr>
      <w:r w:rsidRPr="004E06D6">
        <w:rPr>
          <w:rFonts w:ascii="Times New Roman" w:hAnsi="Times New Roman"/>
          <w:color w:val="000000"/>
          <w:sz w:val="24"/>
          <w:szCs w:val="24"/>
        </w:rPr>
        <w:t>4. Animal Models in Toxicology, 3rd Edition, Lower and Bryan</w:t>
      </w:r>
    </w:p>
    <w:p w:rsidR="0074065D" w:rsidRPr="004E06D6" w:rsidRDefault="0074065D" w:rsidP="0074065D">
      <w:pPr>
        <w:jc w:val="both"/>
        <w:rPr>
          <w:rFonts w:ascii="Times New Roman" w:hAnsi="Times New Roman"/>
          <w:color w:val="000000"/>
          <w:sz w:val="24"/>
          <w:szCs w:val="24"/>
        </w:rPr>
      </w:pPr>
      <w:r w:rsidRPr="004E06D6">
        <w:rPr>
          <w:rFonts w:ascii="Times New Roman" w:hAnsi="Times New Roman"/>
          <w:color w:val="000000"/>
          <w:sz w:val="24"/>
          <w:szCs w:val="24"/>
        </w:rPr>
        <w:t>5. OECD test guidelines.</w:t>
      </w:r>
    </w:p>
    <w:p w:rsidR="0074065D" w:rsidRPr="004E06D6" w:rsidRDefault="0074065D" w:rsidP="0074065D">
      <w:pPr>
        <w:jc w:val="both"/>
        <w:rPr>
          <w:rFonts w:ascii="Times New Roman" w:hAnsi="Times New Roman"/>
          <w:color w:val="000000"/>
          <w:sz w:val="24"/>
          <w:szCs w:val="24"/>
        </w:rPr>
      </w:pPr>
      <w:r w:rsidRPr="004E06D6">
        <w:rPr>
          <w:rFonts w:ascii="Times New Roman" w:hAnsi="Times New Roman"/>
          <w:color w:val="000000"/>
          <w:sz w:val="24"/>
          <w:szCs w:val="24"/>
        </w:rPr>
        <w:t>6. Principles of toxicology by Karen E. Stine, Thomas M. Brown.</w:t>
      </w:r>
    </w:p>
    <w:p w:rsidR="0074065D" w:rsidRPr="004E06D6" w:rsidRDefault="0074065D" w:rsidP="0074065D">
      <w:pPr>
        <w:jc w:val="both"/>
        <w:rPr>
          <w:rFonts w:ascii="Times New Roman" w:hAnsi="Times New Roman"/>
          <w:color w:val="000000"/>
          <w:sz w:val="24"/>
          <w:szCs w:val="24"/>
        </w:rPr>
      </w:pPr>
      <w:r w:rsidRPr="004E06D6">
        <w:rPr>
          <w:rFonts w:ascii="Times New Roman" w:hAnsi="Times New Roman"/>
          <w:color w:val="000000"/>
          <w:sz w:val="24"/>
          <w:szCs w:val="24"/>
        </w:rPr>
        <w:t xml:space="preserve">7. Guidance for Industry </w:t>
      </w:r>
      <w:proofErr w:type="gramStart"/>
      <w:r w:rsidRPr="004E06D6">
        <w:rPr>
          <w:rFonts w:ascii="Times New Roman" w:hAnsi="Times New Roman"/>
          <w:color w:val="000000"/>
          <w:sz w:val="24"/>
          <w:szCs w:val="24"/>
        </w:rPr>
        <w:t>M3(</w:t>
      </w:r>
      <w:proofErr w:type="gramEnd"/>
      <w:r w:rsidRPr="004E06D6">
        <w:rPr>
          <w:rFonts w:ascii="Times New Roman" w:hAnsi="Times New Roman"/>
          <w:color w:val="000000"/>
          <w:sz w:val="24"/>
          <w:szCs w:val="24"/>
        </w:rPr>
        <w:t xml:space="preserve">R2) Nonclinical Safety Studies for the </w:t>
      </w:r>
      <w:proofErr w:type="spellStart"/>
      <w:r w:rsidRPr="004E06D6">
        <w:rPr>
          <w:rFonts w:ascii="Times New Roman" w:hAnsi="Times New Roman"/>
          <w:color w:val="000000"/>
          <w:sz w:val="24"/>
          <w:szCs w:val="24"/>
        </w:rPr>
        <w:t>Conductof</w:t>
      </w:r>
      <w:proofErr w:type="spellEnd"/>
      <w:r w:rsidRPr="004E06D6">
        <w:rPr>
          <w:rFonts w:ascii="Times New Roman" w:hAnsi="Times New Roman"/>
          <w:color w:val="000000"/>
          <w:sz w:val="24"/>
          <w:szCs w:val="24"/>
        </w:rPr>
        <w:t xml:space="preserve"> Human Clinical Trials and Marketing Authorization for Pharmaceuticals(</w:t>
      </w:r>
      <w:hyperlink r:id="rId6" w:history="1">
        <w:r w:rsidRPr="004E06D6">
          <w:rPr>
            <w:rStyle w:val="Hyperlink"/>
            <w:rFonts w:ascii="Times New Roman" w:hAnsi="Times New Roman"/>
            <w:color w:val="000000"/>
            <w:sz w:val="24"/>
            <w:szCs w:val="24"/>
          </w:rPr>
          <w:t>http://www.fda.gov/downloads/drugs/guidancecomplianceregulatoryinform</w:t>
        </w:r>
      </w:hyperlink>
      <w:r w:rsidRPr="004E06D6">
        <w:rPr>
          <w:rFonts w:ascii="Times New Roman" w:hAnsi="Times New Roman"/>
          <w:color w:val="000000"/>
          <w:sz w:val="24"/>
          <w:szCs w:val="24"/>
        </w:rPr>
        <w:t>ation/guidances/ucm073246.pdf)</w:t>
      </w: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9E0C89" w:rsidRPr="0035454D" w:rsidRDefault="009E0C89" w:rsidP="009E0C89">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9E0C89" w:rsidRPr="0035454D" w:rsidRDefault="009E0C89" w:rsidP="009E0C89">
      <w:pPr>
        <w:pStyle w:val="NoSpacing"/>
        <w:rPr>
          <w:rFonts w:ascii="Times New Roman" w:eastAsia="Arial" w:hAnsi="Times New Roman"/>
          <w:b/>
          <w:sz w:val="24"/>
          <w:szCs w:val="24"/>
        </w:rPr>
      </w:pPr>
    </w:p>
    <w:p w:rsidR="009E0C89" w:rsidRPr="0035454D"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w:t>
      </w:r>
      <w:r>
        <w:rPr>
          <w:rFonts w:ascii="Times New Roman" w:eastAsia="Arial" w:hAnsi="Times New Roman"/>
          <w:b/>
          <w:sz w:val="24"/>
          <w:szCs w:val="24"/>
        </w:rPr>
        <w:t>I</w:t>
      </w:r>
      <w:r w:rsidRPr="0035454D">
        <w:rPr>
          <w:rFonts w:ascii="Times New Roman" w:eastAsia="Arial" w:hAnsi="Times New Roman"/>
          <w:b/>
          <w:sz w:val="24"/>
          <w:szCs w:val="24"/>
        </w:rPr>
        <w:t xml:space="preserve">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9E0C89"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E61A0E" w:rsidRDefault="00E61A0E" w:rsidP="0074065D">
      <w:pPr>
        <w:jc w:val="center"/>
        <w:rPr>
          <w:rFonts w:ascii="Times New Roman" w:hAnsi="Times New Roman"/>
          <w:b/>
        </w:rPr>
      </w:pPr>
      <w:r w:rsidRPr="006F6FBB">
        <w:rPr>
          <w:rStyle w:val="Emphasis"/>
          <w:rFonts w:ascii="Times New Roman" w:hAnsi="Times New Roman" w:cs="Times New Roman"/>
          <w:b/>
          <w:i w:val="0"/>
        </w:rPr>
        <w:t>(17S01</w:t>
      </w:r>
      <w:r>
        <w:rPr>
          <w:rStyle w:val="Emphasis"/>
          <w:rFonts w:ascii="Times New Roman" w:hAnsi="Times New Roman" w:cs="Times New Roman"/>
          <w:b/>
          <w:i w:val="0"/>
        </w:rPr>
        <w:t>2</w:t>
      </w:r>
      <w:r w:rsidRPr="006F6FBB">
        <w:rPr>
          <w:rStyle w:val="Emphasis"/>
          <w:rFonts w:ascii="Times New Roman" w:hAnsi="Times New Roman" w:cs="Times New Roman"/>
          <w:b/>
          <w:i w:val="0"/>
        </w:rPr>
        <w:t>0</w:t>
      </w:r>
      <w:r w:rsidR="00797FC4">
        <w:rPr>
          <w:rStyle w:val="Emphasis"/>
          <w:rFonts w:ascii="Times New Roman" w:hAnsi="Times New Roman" w:cs="Times New Roman"/>
          <w:b/>
          <w:i w:val="0"/>
        </w:rPr>
        <w:t>3</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E61A0E">
        <w:rPr>
          <w:rFonts w:ascii="Times New Roman" w:hAnsi="Times New Roman"/>
          <w:b/>
        </w:rPr>
        <w:t>PRINCIPLES OF DRUG DISCOVERY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Scope: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The subject imparts basic knowledge of drug discovery process. This</w:t>
      </w:r>
      <w:r>
        <w:rPr>
          <w:rFonts w:ascii="Times New Roman" w:hAnsi="Times New Roman"/>
          <w:sz w:val="24"/>
          <w:szCs w:val="24"/>
        </w:rPr>
        <w:t xml:space="preserve"> </w:t>
      </w:r>
      <w:r w:rsidRPr="00114862">
        <w:rPr>
          <w:rFonts w:ascii="Times New Roman" w:hAnsi="Times New Roman"/>
          <w:sz w:val="24"/>
          <w:szCs w:val="24"/>
        </w:rPr>
        <w:t>information will make the student competent in drug discovery process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Objectives: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Upon completion of the course, the student shall be able to,</w:t>
      </w:r>
    </w:p>
    <w:p w:rsidR="0074065D" w:rsidRPr="00045566" w:rsidRDefault="0074065D" w:rsidP="0074065D">
      <w:pPr>
        <w:pStyle w:val="ListParagraph"/>
        <w:numPr>
          <w:ilvl w:val="0"/>
          <w:numId w:val="20"/>
        </w:numPr>
        <w:spacing w:after="160" w:line="259" w:lineRule="auto"/>
        <w:ind w:left="360"/>
        <w:jc w:val="both"/>
      </w:pPr>
      <w:r w:rsidRPr="00045566">
        <w:t>Explain the various stages of drug discovery.</w:t>
      </w:r>
    </w:p>
    <w:p w:rsidR="0074065D" w:rsidRPr="00045566" w:rsidRDefault="0074065D" w:rsidP="0074065D">
      <w:pPr>
        <w:pStyle w:val="ListParagraph"/>
        <w:numPr>
          <w:ilvl w:val="0"/>
          <w:numId w:val="20"/>
        </w:numPr>
        <w:spacing w:after="160" w:line="259" w:lineRule="auto"/>
        <w:ind w:left="360"/>
        <w:jc w:val="both"/>
      </w:pPr>
      <w:r w:rsidRPr="00045566">
        <w:t>Appreciate the importance of the role of genomics, proteomics and</w:t>
      </w:r>
      <w:r>
        <w:t xml:space="preserve"> </w:t>
      </w:r>
      <w:r w:rsidRPr="00045566">
        <w:t>bioinformatics in drug discovery</w:t>
      </w:r>
    </w:p>
    <w:p w:rsidR="0074065D" w:rsidRPr="00045566" w:rsidRDefault="0074065D" w:rsidP="0074065D">
      <w:pPr>
        <w:pStyle w:val="ListParagraph"/>
        <w:numPr>
          <w:ilvl w:val="0"/>
          <w:numId w:val="20"/>
        </w:numPr>
        <w:spacing w:after="160" w:line="259" w:lineRule="auto"/>
        <w:ind w:left="360"/>
        <w:jc w:val="both"/>
      </w:pPr>
      <w:r w:rsidRPr="00045566">
        <w:t>Explain various targets for drug discovery.</w:t>
      </w:r>
    </w:p>
    <w:p w:rsidR="0074065D" w:rsidRPr="00045566" w:rsidRDefault="0074065D" w:rsidP="0074065D">
      <w:pPr>
        <w:pStyle w:val="ListParagraph"/>
        <w:numPr>
          <w:ilvl w:val="0"/>
          <w:numId w:val="20"/>
        </w:numPr>
        <w:spacing w:after="160" w:line="259" w:lineRule="auto"/>
        <w:ind w:left="360"/>
        <w:jc w:val="both"/>
      </w:pPr>
      <w:r w:rsidRPr="00045566">
        <w:t>Explain various lead seeking method and lead optimization</w:t>
      </w:r>
    </w:p>
    <w:p w:rsidR="0074065D" w:rsidRPr="00045566" w:rsidRDefault="0074065D" w:rsidP="0074065D">
      <w:pPr>
        <w:pStyle w:val="ListParagraph"/>
        <w:numPr>
          <w:ilvl w:val="0"/>
          <w:numId w:val="20"/>
        </w:numPr>
        <w:spacing w:after="160" w:line="259" w:lineRule="auto"/>
        <w:ind w:left="360"/>
        <w:jc w:val="both"/>
      </w:pPr>
      <w:r w:rsidRPr="00045566">
        <w:t>Appreciate the importance of the role of computer aided drug design in</w:t>
      </w:r>
      <w:r>
        <w:t xml:space="preserve"> </w:t>
      </w:r>
      <w:r w:rsidRPr="00045566">
        <w:t>drug discovery</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60 Hrs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An overview of modern drug discovery process: Target</w:t>
      </w:r>
      <w:r>
        <w:rPr>
          <w:rFonts w:ascii="Times New Roman" w:hAnsi="Times New Roman"/>
          <w:sz w:val="24"/>
          <w:szCs w:val="24"/>
        </w:rPr>
        <w:t xml:space="preserve"> </w:t>
      </w:r>
      <w:r w:rsidRPr="00114862">
        <w:rPr>
          <w:rFonts w:ascii="Times New Roman" w:hAnsi="Times New Roman"/>
          <w:sz w:val="24"/>
          <w:szCs w:val="24"/>
        </w:rPr>
        <w:t>identification, target validation, lead identification and lead</w:t>
      </w:r>
      <w:r>
        <w:rPr>
          <w:rFonts w:ascii="Times New Roman" w:hAnsi="Times New Roman"/>
          <w:sz w:val="24"/>
          <w:szCs w:val="24"/>
        </w:rPr>
        <w:t xml:space="preserve"> </w:t>
      </w:r>
      <w:r w:rsidRPr="00114862">
        <w:rPr>
          <w:rFonts w:ascii="Times New Roman" w:hAnsi="Times New Roman"/>
          <w:sz w:val="24"/>
          <w:szCs w:val="24"/>
        </w:rPr>
        <w:t xml:space="preserve">Optimization. </w:t>
      </w:r>
      <w:proofErr w:type="gramStart"/>
      <w:r w:rsidRPr="00114862">
        <w:rPr>
          <w:rFonts w:ascii="Times New Roman" w:hAnsi="Times New Roman"/>
          <w:sz w:val="24"/>
          <w:szCs w:val="24"/>
        </w:rPr>
        <w:t>Economics of drug discovery.</w:t>
      </w:r>
      <w:proofErr w:type="gramEnd"/>
      <w:r>
        <w:rPr>
          <w:rFonts w:ascii="Times New Roman" w:hAnsi="Times New Roman"/>
          <w:sz w:val="24"/>
          <w:szCs w:val="24"/>
        </w:rPr>
        <w:t xml:space="preserve"> </w:t>
      </w:r>
      <w:r w:rsidRPr="00114862">
        <w:rPr>
          <w:rFonts w:ascii="Times New Roman" w:hAnsi="Times New Roman"/>
          <w:sz w:val="24"/>
          <w:szCs w:val="24"/>
        </w:rPr>
        <w:t>Target Discovery and validation-Role of Genomics, Proteomics</w:t>
      </w:r>
      <w:r>
        <w:rPr>
          <w:rFonts w:ascii="Times New Roman" w:hAnsi="Times New Roman"/>
          <w:sz w:val="24"/>
          <w:szCs w:val="24"/>
        </w:rPr>
        <w:t xml:space="preserve"> </w:t>
      </w:r>
      <w:r w:rsidRPr="00114862">
        <w:rPr>
          <w:rFonts w:ascii="Times New Roman" w:hAnsi="Times New Roman"/>
          <w:sz w:val="24"/>
          <w:szCs w:val="24"/>
        </w:rPr>
        <w:t xml:space="preserve">and Bioinformatics. </w:t>
      </w:r>
      <w:proofErr w:type="gramStart"/>
      <w:r w:rsidRPr="00114862">
        <w:rPr>
          <w:rFonts w:ascii="Times New Roman" w:hAnsi="Times New Roman"/>
          <w:sz w:val="24"/>
          <w:szCs w:val="24"/>
        </w:rPr>
        <w:t xml:space="preserve">Role of Nucleic acid microarrays, </w:t>
      </w:r>
      <w:proofErr w:type="spellStart"/>
      <w:r w:rsidRPr="00114862">
        <w:rPr>
          <w:rFonts w:ascii="Times New Roman" w:hAnsi="Times New Roman"/>
          <w:sz w:val="24"/>
          <w:szCs w:val="24"/>
        </w:rPr>
        <w:t>Proteinmicro</w:t>
      </w:r>
      <w:proofErr w:type="spellEnd"/>
      <w:r>
        <w:rPr>
          <w:rFonts w:ascii="Times New Roman" w:hAnsi="Times New Roman"/>
          <w:sz w:val="24"/>
          <w:szCs w:val="24"/>
        </w:rPr>
        <w:t>-</w:t>
      </w:r>
      <w:r w:rsidRPr="00114862">
        <w:rPr>
          <w:rFonts w:ascii="Times New Roman" w:hAnsi="Times New Roman"/>
          <w:sz w:val="24"/>
          <w:szCs w:val="24"/>
        </w:rPr>
        <w:t xml:space="preserve">arrays, Antisense technologies, </w:t>
      </w:r>
      <w:proofErr w:type="spellStart"/>
      <w:r w:rsidRPr="00114862">
        <w:rPr>
          <w:rFonts w:ascii="Times New Roman" w:hAnsi="Times New Roman"/>
          <w:sz w:val="24"/>
          <w:szCs w:val="24"/>
        </w:rPr>
        <w:t>siRNAs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antisenseoligo</w:t>
      </w:r>
      <w:proofErr w:type="spellEnd"/>
      <w:r>
        <w:rPr>
          <w:rFonts w:ascii="Times New Roman" w:hAnsi="Times New Roman"/>
          <w:sz w:val="24"/>
          <w:szCs w:val="24"/>
        </w:rPr>
        <w:t xml:space="preserve"> </w:t>
      </w:r>
      <w:r w:rsidRPr="00114862">
        <w:rPr>
          <w:rFonts w:ascii="Times New Roman" w:hAnsi="Times New Roman"/>
          <w:sz w:val="24"/>
          <w:szCs w:val="24"/>
        </w:rPr>
        <w:t>nucleotides, Zinc finger proteins.</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Role of transgenic animals</w:t>
      </w:r>
      <w:r>
        <w:rPr>
          <w:rFonts w:ascii="Times New Roman" w:hAnsi="Times New Roman"/>
          <w:sz w:val="24"/>
          <w:szCs w:val="24"/>
        </w:rPr>
        <w:t xml:space="preserve"> </w:t>
      </w:r>
      <w:r w:rsidRPr="00114862">
        <w:rPr>
          <w:rFonts w:ascii="Times New Roman" w:hAnsi="Times New Roman"/>
          <w:sz w:val="24"/>
          <w:szCs w:val="24"/>
        </w:rPr>
        <w:t>in target validation.</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Lead Identification- combinatorial chemistry &amp; high throughput</w:t>
      </w:r>
      <w:r>
        <w:rPr>
          <w:rFonts w:ascii="Times New Roman" w:hAnsi="Times New Roman"/>
          <w:sz w:val="24"/>
          <w:szCs w:val="24"/>
        </w:rPr>
        <w:t xml:space="preserve"> </w:t>
      </w:r>
      <w:r w:rsidRPr="00114862">
        <w:rPr>
          <w:rFonts w:ascii="Times New Roman" w:hAnsi="Times New Roman"/>
          <w:sz w:val="24"/>
          <w:szCs w:val="24"/>
        </w:rPr>
        <w:t xml:space="preserve">screening, in </w:t>
      </w:r>
      <w:proofErr w:type="spellStart"/>
      <w:r w:rsidRPr="00114862">
        <w:rPr>
          <w:rFonts w:ascii="Times New Roman" w:hAnsi="Times New Roman"/>
          <w:sz w:val="24"/>
          <w:szCs w:val="24"/>
        </w:rPr>
        <w:t>silico</w:t>
      </w:r>
      <w:proofErr w:type="spellEnd"/>
      <w:r w:rsidRPr="00114862">
        <w:rPr>
          <w:rFonts w:ascii="Times New Roman" w:hAnsi="Times New Roman"/>
          <w:sz w:val="24"/>
          <w:szCs w:val="24"/>
        </w:rPr>
        <w:t xml:space="preserve"> lead discovery techniques, Assay development</w:t>
      </w:r>
      <w:r>
        <w:rPr>
          <w:rFonts w:ascii="Times New Roman" w:hAnsi="Times New Roman"/>
          <w:sz w:val="24"/>
          <w:szCs w:val="24"/>
        </w:rPr>
        <w:t xml:space="preserve"> </w:t>
      </w:r>
      <w:r w:rsidRPr="00114862">
        <w:rPr>
          <w:rFonts w:ascii="Times New Roman" w:hAnsi="Times New Roman"/>
          <w:sz w:val="24"/>
          <w:szCs w:val="24"/>
        </w:rPr>
        <w:t>for hit identification.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Protein structure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Levels of protein structure, Domains, motifs, and folds in protein</w:t>
      </w:r>
      <w:r>
        <w:rPr>
          <w:rFonts w:ascii="Times New Roman" w:hAnsi="Times New Roman"/>
          <w:sz w:val="24"/>
          <w:szCs w:val="24"/>
        </w:rPr>
        <w:t xml:space="preserve"> </w:t>
      </w:r>
      <w:r w:rsidRPr="00114862">
        <w:rPr>
          <w:rFonts w:ascii="Times New Roman" w:hAnsi="Times New Roman"/>
          <w:sz w:val="24"/>
          <w:szCs w:val="24"/>
        </w:rPr>
        <w:t>structure. Computational prediction of protein structure: Threading</w:t>
      </w:r>
      <w:r>
        <w:rPr>
          <w:rFonts w:ascii="Times New Roman" w:hAnsi="Times New Roman"/>
          <w:sz w:val="24"/>
          <w:szCs w:val="24"/>
        </w:rPr>
        <w:t xml:space="preserve"> </w:t>
      </w:r>
      <w:r w:rsidRPr="00114862">
        <w:rPr>
          <w:rFonts w:ascii="Times New Roman" w:hAnsi="Times New Roman"/>
          <w:sz w:val="24"/>
          <w:szCs w:val="24"/>
        </w:rPr>
        <w:t>and homology modeling methods. Application of NMR and X-ray</w:t>
      </w:r>
      <w:r>
        <w:rPr>
          <w:rFonts w:ascii="Times New Roman" w:hAnsi="Times New Roman"/>
          <w:sz w:val="24"/>
          <w:szCs w:val="24"/>
        </w:rPr>
        <w:t xml:space="preserve"> </w:t>
      </w:r>
      <w:r w:rsidRPr="00114862">
        <w:rPr>
          <w:rFonts w:ascii="Times New Roman" w:hAnsi="Times New Roman"/>
          <w:sz w:val="24"/>
          <w:szCs w:val="24"/>
        </w:rPr>
        <w:t>crystallography in protein structure prediction</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Rational Drug Design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lastRenderedPageBreak/>
        <w:t xml:space="preserve">Traditional </w:t>
      </w:r>
      <w:proofErr w:type="spellStart"/>
      <w:r w:rsidRPr="00114862">
        <w:rPr>
          <w:rFonts w:ascii="Times New Roman" w:hAnsi="Times New Roman"/>
          <w:sz w:val="24"/>
          <w:szCs w:val="24"/>
        </w:rPr>
        <w:t>vs</w:t>
      </w:r>
      <w:proofErr w:type="spellEnd"/>
      <w:r w:rsidRPr="00114862">
        <w:rPr>
          <w:rFonts w:ascii="Times New Roman" w:hAnsi="Times New Roman"/>
          <w:sz w:val="24"/>
          <w:szCs w:val="24"/>
        </w:rPr>
        <w:t xml:space="preserve"> rational drug design, Methods followed in traditional</w:t>
      </w:r>
      <w:r>
        <w:rPr>
          <w:rFonts w:ascii="Times New Roman" w:hAnsi="Times New Roman"/>
          <w:sz w:val="24"/>
          <w:szCs w:val="24"/>
        </w:rPr>
        <w:t xml:space="preserve"> </w:t>
      </w:r>
      <w:r w:rsidRPr="00114862">
        <w:rPr>
          <w:rFonts w:ascii="Times New Roman" w:hAnsi="Times New Roman"/>
          <w:sz w:val="24"/>
          <w:szCs w:val="24"/>
        </w:rPr>
        <w:t>drug design, High throughput screening, Concepts of Rational</w:t>
      </w:r>
      <w:r>
        <w:rPr>
          <w:rFonts w:ascii="Times New Roman" w:hAnsi="Times New Roman"/>
          <w:sz w:val="24"/>
          <w:szCs w:val="24"/>
        </w:rPr>
        <w:t xml:space="preserve"> </w:t>
      </w:r>
      <w:r w:rsidRPr="00114862">
        <w:rPr>
          <w:rFonts w:ascii="Times New Roman" w:hAnsi="Times New Roman"/>
          <w:sz w:val="24"/>
          <w:szCs w:val="24"/>
        </w:rPr>
        <w:t>Drug Design, Rational Drug Design Methods: Structure and</w:t>
      </w:r>
      <w:r>
        <w:rPr>
          <w:rFonts w:ascii="Times New Roman" w:hAnsi="Times New Roman"/>
          <w:sz w:val="24"/>
          <w:szCs w:val="24"/>
        </w:rPr>
        <w:t xml:space="preserve"> </w:t>
      </w:r>
      <w:proofErr w:type="spellStart"/>
      <w:r w:rsidRPr="00114862">
        <w:rPr>
          <w:rFonts w:ascii="Times New Roman" w:hAnsi="Times New Roman"/>
          <w:sz w:val="24"/>
          <w:szCs w:val="24"/>
        </w:rPr>
        <w:t>Pharmacophore</w:t>
      </w:r>
      <w:proofErr w:type="spellEnd"/>
      <w:r w:rsidRPr="00114862">
        <w:rPr>
          <w:rFonts w:ascii="Times New Roman" w:hAnsi="Times New Roman"/>
          <w:sz w:val="24"/>
          <w:szCs w:val="24"/>
        </w:rPr>
        <w:t xml:space="preserve"> based approaches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Virtual Screening techniques: Drug likeness screening, Concept</w:t>
      </w:r>
      <w:r>
        <w:rPr>
          <w:rFonts w:ascii="Times New Roman" w:hAnsi="Times New Roman"/>
          <w:sz w:val="24"/>
          <w:szCs w:val="24"/>
        </w:rPr>
        <w:t xml:space="preserve"> </w:t>
      </w:r>
      <w:r w:rsidRPr="00114862">
        <w:rPr>
          <w:rFonts w:ascii="Times New Roman" w:hAnsi="Times New Roman"/>
          <w:sz w:val="24"/>
          <w:szCs w:val="24"/>
        </w:rPr>
        <w:t xml:space="preserve">of </w:t>
      </w:r>
      <w:proofErr w:type="spellStart"/>
      <w:r w:rsidRPr="00114862">
        <w:rPr>
          <w:rFonts w:ascii="Times New Roman" w:hAnsi="Times New Roman"/>
          <w:sz w:val="24"/>
          <w:szCs w:val="24"/>
        </w:rPr>
        <w:t>pharmacophore</w:t>
      </w:r>
      <w:proofErr w:type="spellEnd"/>
      <w:r w:rsidRPr="00114862">
        <w:rPr>
          <w:rFonts w:ascii="Times New Roman" w:hAnsi="Times New Roman"/>
          <w:sz w:val="24"/>
          <w:szCs w:val="24"/>
        </w:rPr>
        <w:t xml:space="preserve"> mapping and </w:t>
      </w:r>
      <w:proofErr w:type="spellStart"/>
      <w:r w:rsidRPr="00114862">
        <w:rPr>
          <w:rFonts w:ascii="Times New Roman" w:hAnsi="Times New Roman"/>
          <w:sz w:val="24"/>
          <w:szCs w:val="24"/>
        </w:rPr>
        <w:t>pharmacophore</w:t>
      </w:r>
      <w:proofErr w:type="spellEnd"/>
      <w:r w:rsidRPr="00114862">
        <w:rPr>
          <w:rFonts w:ascii="Times New Roman" w:hAnsi="Times New Roman"/>
          <w:sz w:val="24"/>
          <w:szCs w:val="24"/>
        </w:rPr>
        <w:t xml:space="preserve"> based</w:t>
      </w:r>
      <w:r>
        <w:rPr>
          <w:rFonts w:ascii="Times New Roman" w:hAnsi="Times New Roman"/>
          <w:sz w:val="24"/>
          <w:szCs w:val="24"/>
        </w:rPr>
        <w:t xml:space="preserve"> </w:t>
      </w:r>
      <w:r w:rsidRPr="00114862">
        <w:rPr>
          <w:rFonts w:ascii="Times New Roman" w:hAnsi="Times New Roman"/>
          <w:sz w:val="24"/>
          <w:szCs w:val="24"/>
        </w:rPr>
        <w:t>Screening,</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Molecular docking: Rigid docking, flexible docking, manual</w:t>
      </w:r>
      <w:r>
        <w:rPr>
          <w:rFonts w:ascii="Times New Roman" w:hAnsi="Times New Roman"/>
          <w:sz w:val="24"/>
          <w:szCs w:val="24"/>
        </w:rPr>
        <w:t xml:space="preserve"> </w:t>
      </w:r>
      <w:r w:rsidRPr="00114862">
        <w:rPr>
          <w:rFonts w:ascii="Times New Roman" w:hAnsi="Times New Roman"/>
          <w:sz w:val="24"/>
          <w:szCs w:val="24"/>
        </w:rPr>
        <w:t xml:space="preserve">docking; Docking based screening. </w:t>
      </w:r>
      <w:proofErr w:type="gramStart"/>
      <w:r w:rsidRPr="00114862">
        <w:rPr>
          <w:rFonts w:ascii="Times New Roman" w:hAnsi="Times New Roman"/>
          <w:sz w:val="24"/>
          <w:szCs w:val="24"/>
        </w:rPr>
        <w:t>De novo drug design.</w:t>
      </w:r>
      <w:proofErr w:type="gramEnd"/>
      <w:r>
        <w:rPr>
          <w:rFonts w:ascii="Times New Roman" w:hAnsi="Times New Roman"/>
          <w:sz w:val="24"/>
          <w:szCs w:val="24"/>
        </w:rPr>
        <w:t xml:space="preserve"> </w:t>
      </w:r>
      <w:proofErr w:type="gramStart"/>
      <w:r w:rsidRPr="00114862">
        <w:rPr>
          <w:rFonts w:ascii="Times New Roman" w:hAnsi="Times New Roman"/>
          <w:sz w:val="24"/>
          <w:szCs w:val="24"/>
        </w:rPr>
        <w:t>Quantitative analysis of Structure Activity Relationship</w:t>
      </w:r>
      <w:r>
        <w:rPr>
          <w:rFonts w:ascii="Times New Roman" w:hAnsi="Times New Roman"/>
          <w:sz w:val="24"/>
          <w:szCs w:val="24"/>
        </w:rPr>
        <w:t xml:space="preserve"> </w:t>
      </w:r>
      <w:r w:rsidRPr="00114862">
        <w:rPr>
          <w:rFonts w:ascii="Times New Roman" w:hAnsi="Times New Roman"/>
          <w:sz w:val="24"/>
          <w:szCs w:val="24"/>
        </w:rPr>
        <w:t>History and development of QSAR, SAR versus QSAR,</w:t>
      </w:r>
      <w:r>
        <w:rPr>
          <w:rFonts w:ascii="Times New Roman" w:hAnsi="Times New Roman"/>
          <w:sz w:val="24"/>
          <w:szCs w:val="24"/>
        </w:rPr>
        <w:t xml:space="preserve"> </w:t>
      </w:r>
      <w:r w:rsidRPr="00114862">
        <w:rPr>
          <w:rFonts w:ascii="Times New Roman" w:hAnsi="Times New Roman"/>
          <w:sz w:val="24"/>
          <w:szCs w:val="24"/>
        </w:rPr>
        <w:t xml:space="preserve">Physicochemical parameters, </w:t>
      </w:r>
      <w:proofErr w:type="spellStart"/>
      <w:r w:rsidRPr="00114862">
        <w:rPr>
          <w:rFonts w:ascii="Times New Roman" w:hAnsi="Times New Roman"/>
          <w:sz w:val="24"/>
          <w:szCs w:val="24"/>
        </w:rPr>
        <w:t>Hansch</w:t>
      </w:r>
      <w:proofErr w:type="spellEnd"/>
      <w:r w:rsidRPr="00114862">
        <w:rPr>
          <w:rFonts w:ascii="Times New Roman" w:hAnsi="Times New Roman"/>
          <w:sz w:val="24"/>
          <w:szCs w:val="24"/>
        </w:rPr>
        <w:t xml:space="preserve"> analysis, Fee Wilson</w:t>
      </w:r>
      <w:r>
        <w:rPr>
          <w:rFonts w:ascii="Times New Roman" w:hAnsi="Times New Roman"/>
          <w:sz w:val="24"/>
          <w:szCs w:val="24"/>
        </w:rPr>
        <w:t xml:space="preserve"> </w:t>
      </w:r>
      <w:r w:rsidRPr="00114862">
        <w:rPr>
          <w:rFonts w:ascii="Times New Roman" w:hAnsi="Times New Roman"/>
          <w:sz w:val="24"/>
          <w:szCs w:val="24"/>
        </w:rPr>
        <w:t>analysis and relationship between them.</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QSAR Statistical methods – regression analysis, partial least</w:t>
      </w:r>
      <w:r>
        <w:rPr>
          <w:rFonts w:ascii="Times New Roman" w:hAnsi="Times New Roman"/>
          <w:sz w:val="24"/>
          <w:szCs w:val="24"/>
        </w:rPr>
        <w:t xml:space="preserve"> </w:t>
      </w:r>
      <w:r w:rsidRPr="00114862">
        <w:rPr>
          <w:rFonts w:ascii="Times New Roman" w:hAnsi="Times New Roman"/>
          <w:sz w:val="24"/>
          <w:szCs w:val="24"/>
        </w:rPr>
        <w:t>square analysis (PLS) and other multivariate statistical methods.3D-QSAR approaches like COMFA and COMSIA</w:t>
      </w:r>
      <w:r>
        <w:rPr>
          <w:rFonts w:ascii="Times New Roman" w:hAnsi="Times New Roman"/>
          <w:sz w:val="24"/>
          <w:szCs w:val="24"/>
        </w:rPr>
        <w:t xml:space="preserve"> </w:t>
      </w:r>
      <w:proofErr w:type="spellStart"/>
      <w:r w:rsidRPr="00114862">
        <w:rPr>
          <w:rFonts w:ascii="Times New Roman" w:hAnsi="Times New Roman"/>
          <w:sz w:val="24"/>
          <w:szCs w:val="24"/>
        </w:rPr>
        <w:t>Prodrug</w:t>
      </w:r>
      <w:proofErr w:type="spellEnd"/>
      <w:r w:rsidRPr="00114862">
        <w:rPr>
          <w:rFonts w:ascii="Times New Roman" w:hAnsi="Times New Roman"/>
          <w:sz w:val="24"/>
          <w:szCs w:val="24"/>
        </w:rPr>
        <w:t xml:space="preserve"> design-Basic concept, </w:t>
      </w:r>
      <w:proofErr w:type="spellStart"/>
      <w:r w:rsidRPr="00114862">
        <w:rPr>
          <w:rFonts w:ascii="Times New Roman" w:hAnsi="Times New Roman"/>
          <w:sz w:val="24"/>
          <w:szCs w:val="24"/>
        </w:rPr>
        <w:t>Prodrugs</w:t>
      </w:r>
      <w:proofErr w:type="spellEnd"/>
      <w:r w:rsidRPr="00114862">
        <w:rPr>
          <w:rFonts w:ascii="Times New Roman" w:hAnsi="Times New Roman"/>
          <w:sz w:val="24"/>
          <w:szCs w:val="24"/>
        </w:rPr>
        <w:t xml:space="preserve"> to improve patient</w:t>
      </w:r>
      <w:r>
        <w:rPr>
          <w:rFonts w:ascii="Times New Roman" w:hAnsi="Times New Roman"/>
          <w:sz w:val="24"/>
          <w:szCs w:val="24"/>
        </w:rPr>
        <w:t xml:space="preserve"> </w:t>
      </w:r>
      <w:r w:rsidRPr="00114862">
        <w:rPr>
          <w:rFonts w:ascii="Times New Roman" w:hAnsi="Times New Roman"/>
          <w:sz w:val="24"/>
          <w:szCs w:val="24"/>
        </w:rPr>
        <w:t>acceptability, Drug solubility, Drug absorption and distribution, site</w:t>
      </w:r>
      <w:r>
        <w:rPr>
          <w:rFonts w:ascii="Times New Roman" w:hAnsi="Times New Roman"/>
          <w:sz w:val="24"/>
          <w:szCs w:val="24"/>
        </w:rPr>
        <w:t xml:space="preserve"> </w:t>
      </w:r>
      <w:r w:rsidRPr="00114862">
        <w:rPr>
          <w:rFonts w:ascii="Times New Roman" w:hAnsi="Times New Roman"/>
          <w:sz w:val="24"/>
          <w:szCs w:val="24"/>
        </w:rPr>
        <w:t xml:space="preserve">specific drug delivery and sustained drug action. </w:t>
      </w:r>
      <w:proofErr w:type="gramStart"/>
      <w:r w:rsidRPr="00114862">
        <w:rPr>
          <w:rFonts w:ascii="Times New Roman" w:hAnsi="Times New Roman"/>
          <w:sz w:val="24"/>
          <w:szCs w:val="24"/>
        </w:rPr>
        <w:t>Rationale of</w:t>
      </w:r>
      <w:r>
        <w:rPr>
          <w:rFonts w:ascii="Times New Roman" w:hAnsi="Times New Roman"/>
          <w:sz w:val="24"/>
          <w:szCs w:val="24"/>
        </w:rPr>
        <w:t xml:space="preserve"> </w:t>
      </w:r>
      <w:proofErr w:type="spellStart"/>
      <w:r w:rsidRPr="00114862">
        <w:rPr>
          <w:rFonts w:ascii="Times New Roman" w:hAnsi="Times New Roman"/>
          <w:sz w:val="24"/>
          <w:szCs w:val="24"/>
        </w:rPr>
        <w:t>prodrug</w:t>
      </w:r>
      <w:proofErr w:type="spellEnd"/>
      <w:r w:rsidRPr="00114862">
        <w:rPr>
          <w:rFonts w:ascii="Times New Roman" w:hAnsi="Times New Roman"/>
          <w:sz w:val="24"/>
          <w:szCs w:val="24"/>
        </w:rPr>
        <w:t xml:space="preserve"> design and practical consideration of </w:t>
      </w:r>
      <w:proofErr w:type="spellStart"/>
      <w:r w:rsidRPr="00114862">
        <w:rPr>
          <w:rFonts w:ascii="Times New Roman" w:hAnsi="Times New Roman"/>
          <w:sz w:val="24"/>
          <w:szCs w:val="24"/>
        </w:rPr>
        <w:t>prodrug</w:t>
      </w:r>
      <w:proofErr w:type="spellEnd"/>
      <w:r w:rsidRPr="00114862">
        <w:rPr>
          <w:rFonts w:ascii="Times New Roman" w:hAnsi="Times New Roman"/>
          <w:sz w:val="24"/>
          <w:szCs w:val="24"/>
        </w:rPr>
        <w:t xml:space="preserve"> design</w:t>
      </w:r>
      <w:r>
        <w:rPr>
          <w:rFonts w:ascii="Times New Roman" w:hAnsi="Times New Roman"/>
          <w:sz w:val="24"/>
          <w:szCs w:val="24"/>
        </w:rPr>
        <w:t>.</w:t>
      </w:r>
      <w:proofErr w:type="gramEnd"/>
    </w:p>
    <w:p w:rsidR="0074065D" w:rsidRDefault="0074065D" w:rsidP="0074065D">
      <w:pPr>
        <w:jc w:val="both"/>
        <w:rPr>
          <w:rFonts w:ascii="Times New Roman" w:hAnsi="Times New Roman"/>
          <w:sz w:val="24"/>
          <w:szCs w:val="24"/>
        </w:rPr>
      </w:pPr>
    </w:p>
    <w:p w:rsidR="0074065D" w:rsidRPr="00045566" w:rsidRDefault="0074065D" w:rsidP="0074065D">
      <w:pPr>
        <w:jc w:val="both"/>
        <w:rPr>
          <w:rFonts w:ascii="Times New Roman" w:hAnsi="Times New Roman"/>
          <w:b/>
          <w:sz w:val="24"/>
          <w:szCs w:val="24"/>
        </w:rPr>
      </w:pPr>
      <w:r w:rsidRPr="00045566">
        <w:rPr>
          <w:rFonts w:ascii="Times New Roman" w:hAnsi="Times New Roman"/>
          <w:b/>
          <w:sz w:val="24"/>
          <w:szCs w:val="24"/>
        </w:rPr>
        <w:t>REFERENCES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 </w:t>
      </w:r>
      <w:proofErr w:type="spellStart"/>
      <w:r w:rsidRPr="00114862">
        <w:rPr>
          <w:rFonts w:ascii="Times New Roman" w:hAnsi="Times New Roman"/>
          <w:sz w:val="24"/>
          <w:szCs w:val="24"/>
        </w:rPr>
        <w:t>Mouldy</w:t>
      </w:r>
      <w:proofErr w:type="spellEnd"/>
      <w:r>
        <w:rPr>
          <w:rFonts w:ascii="Times New Roman" w:hAnsi="Times New Roman"/>
          <w:sz w:val="24"/>
          <w:szCs w:val="24"/>
        </w:rPr>
        <w:t xml:space="preserve"> </w:t>
      </w:r>
      <w:proofErr w:type="spellStart"/>
      <w:r w:rsidRPr="00114862">
        <w:rPr>
          <w:rFonts w:ascii="Times New Roman" w:hAnsi="Times New Roman"/>
          <w:sz w:val="24"/>
          <w:szCs w:val="24"/>
        </w:rPr>
        <w:t>Sioud</w:t>
      </w:r>
      <w:proofErr w:type="spellEnd"/>
      <w:r w:rsidRPr="00114862">
        <w:rPr>
          <w:rFonts w:ascii="Times New Roman" w:hAnsi="Times New Roman"/>
          <w:sz w:val="24"/>
          <w:szCs w:val="24"/>
        </w:rPr>
        <w:t>. Target Discovery and Validation Reviews and Protocols:</w:t>
      </w:r>
      <w:r>
        <w:rPr>
          <w:rFonts w:ascii="Times New Roman" w:hAnsi="Times New Roman"/>
          <w:sz w:val="24"/>
          <w:szCs w:val="24"/>
        </w:rPr>
        <w:t xml:space="preserve"> </w:t>
      </w:r>
      <w:r w:rsidRPr="00114862">
        <w:rPr>
          <w:rFonts w:ascii="Times New Roman" w:hAnsi="Times New Roman"/>
          <w:sz w:val="24"/>
          <w:szCs w:val="24"/>
        </w:rPr>
        <w:t>Volume 2 Emerging Molecular Targets</w:t>
      </w:r>
      <w:r>
        <w:rPr>
          <w:rFonts w:ascii="Times New Roman" w:hAnsi="Times New Roman"/>
          <w:sz w:val="24"/>
          <w:szCs w:val="24"/>
        </w:rPr>
        <w:t xml:space="preserve"> </w:t>
      </w:r>
      <w:r w:rsidRPr="00114862">
        <w:rPr>
          <w:rFonts w:ascii="Times New Roman" w:hAnsi="Times New Roman"/>
          <w:sz w:val="24"/>
          <w:szCs w:val="24"/>
        </w:rPr>
        <w:t xml:space="preserve">and Treatment Options. </w:t>
      </w:r>
      <w:proofErr w:type="gramStart"/>
      <w:r w:rsidRPr="00114862">
        <w:rPr>
          <w:rFonts w:ascii="Times New Roman" w:hAnsi="Times New Roman"/>
          <w:sz w:val="24"/>
          <w:szCs w:val="24"/>
        </w:rPr>
        <w:t>2007Humana Press Inc.</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2. Darryl León. Scott </w:t>
      </w:r>
      <w:proofErr w:type="spellStart"/>
      <w:r w:rsidRPr="00114862">
        <w:rPr>
          <w:rFonts w:ascii="Times New Roman" w:hAnsi="Times New Roman"/>
          <w:sz w:val="24"/>
          <w:szCs w:val="24"/>
        </w:rPr>
        <w:t>MarkelIn</w:t>
      </w:r>
      <w:proofErr w:type="spellEnd"/>
      <w:r w:rsidRPr="00114862">
        <w:rPr>
          <w:rFonts w:ascii="Times New Roman" w:hAnsi="Times New Roman"/>
          <w:sz w:val="24"/>
          <w:szCs w:val="24"/>
        </w:rPr>
        <w:t xml:space="preserve">. </w:t>
      </w:r>
      <w:proofErr w:type="spellStart"/>
      <w:proofErr w:type="gramStart"/>
      <w:r w:rsidRPr="00114862">
        <w:rPr>
          <w:rFonts w:ascii="Times New Roman" w:hAnsi="Times New Roman"/>
          <w:sz w:val="24"/>
          <w:szCs w:val="24"/>
        </w:rPr>
        <w:t>Silico</w:t>
      </w:r>
      <w:proofErr w:type="spellEnd"/>
      <w:r w:rsidRPr="00114862">
        <w:rPr>
          <w:rFonts w:ascii="Times New Roman" w:hAnsi="Times New Roman"/>
          <w:sz w:val="24"/>
          <w:szCs w:val="24"/>
        </w:rPr>
        <w:t xml:space="preserve"> Technologies in Drug Target</w:t>
      </w:r>
      <w:r>
        <w:rPr>
          <w:rFonts w:ascii="Times New Roman" w:hAnsi="Times New Roman"/>
          <w:sz w:val="24"/>
          <w:szCs w:val="24"/>
        </w:rPr>
        <w:t xml:space="preserve"> </w:t>
      </w:r>
      <w:r w:rsidRPr="00114862">
        <w:rPr>
          <w:rFonts w:ascii="Times New Roman" w:hAnsi="Times New Roman"/>
          <w:sz w:val="24"/>
          <w:szCs w:val="24"/>
        </w:rPr>
        <w:t>Identification and Validation.</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2006 by Taylor and Francis Group, LLC.</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3. Johanna K. </w:t>
      </w:r>
      <w:proofErr w:type="spellStart"/>
      <w:r w:rsidRPr="00114862">
        <w:rPr>
          <w:rFonts w:ascii="Times New Roman" w:hAnsi="Times New Roman"/>
          <w:sz w:val="24"/>
          <w:szCs w:val="24"/>
        </w:rPr>
        <w:t>DiStefano</w:t>
      </w:r>
      <w:proofErr w:type="spellEnd"/>
      <w:r w:rsidRPr="00114862">
        <w:rPr>
          <w:rFonts w:ascii="Times New Roman" w:hAnsi="Times New Roman"/>
          <w:sz w:val="24"/>
          <w:szCs w:val="24"/>
        </w:rPr>
        <w:t xml:space="preserve">. </w:t>
      </w:r>
      <w:proofErr w:type="gramStart"/>
      <w:r w:rsidRPr="00114862">
        <w:rPr>
          <w:rFonts w:ascii="Times New Roman" w:hAnsi="Times New Roman"/>
          <w:sz w:val="24"/>
          <w:szCs w:val="24"/>
        </w:rPr>
        <w:t>Disease Gene Identification.</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Methods and</w:t>
      </w:r>
      <w:r>
        <w:rPr>
          <w:rFonts w:ascii="Times New Roman" w:hAnsi="Times New Roman"/>
          <w:sz w:val="24"/>
          <w:szCs w:val="24"/>
        </w:rPr>
        <w:t xml:space="preserve"> </w:t>
      </w:r>
      <w:r w:rsidRPr="00114862">
        <w:rPr>
          <w:rFonts w:ascii="Times New Roman" w:hAnsi="Times New Roman"/>
          <w:sz w:val="24"/>
          <w:szCs w:val="24"/>
        </w:rPr>
        <w:t>Protocols.</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Springer New York Dordrecht Heidelberg London.</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4. Hugo </w:t>
      </w:r>
      <w:proofErr w:type="spellStart"/>
      <w:r w:rsidRPr="00114862">
        <w:rPr>
          <w:rFonts w:ascii="Times New Roman" w:hAnsi="Times New Roman"/>
          <w:sz w:val="24"/>
          <w:szCs w:val="24"/>
        </w:rPr>
        <w:t>Kubiny</w:t>
      </w:r>
      <w:proofErr w:type="spellEnd"/>
      <w:r w:rsidRPr="00114862">
        <w:rPr>
          <w:rFonts w:ascii="Times New Roman" w:hAnsi="Times New Roman"/>
          <w:sz w:val="24"/>
          <w:szCs w:val="24"/>
        </w:rPr>
        <w:t xml:space="preserve">. QSAR: </w:t>
      </w:r>
      <w:proofErr w:type="spellStart"/>
      <w:r w:rsidRPr="00114862">
        <w:rPr>
          <w:rFonts w:ascii="Times New Roman" w:hAnsi="Times New Roman"/>
          <w:sz w:val="24"/>
          <w:szCs w:val="24"/>
        </w:rPr>
        <w:t>Hansch</w:t>
      </w:r>
      <w:proofErr w:type="spellEnd"/>
      <w:r w:rsidRPr="00114862">
        <w:rPr>
          <w:rFonts w:ascii="Times New Roman" w:hAnsi="Times New Roman"/>
          <w:sz w:val="24"/>
          <w:szCs w:val="24"/>
        </w:rPr>
        <w:t xml:space="preserve"> Analysis and Related Approaches. </w:t>
      </w:r>
      <w:proofErr w:type="gramStart"/>
      <w:r w:rsidRPr="00114862">
        <w:rPr>
          <w:rFonts w:ascii="Times New Roman" w:hAnsi="Times New Roman"/>
          <w:sz w:val="24"/>
          <w:szCs w:val="24"/>
        </w:rPr>
        <w:t>Methods</w:t>
      </w:r>
      <w:r>
        <w:rPr>
          <w:rFonts w:ascii="Times New Roman" w:hAnsi="Times New Roman"/>
          <w:sz w:val="24"/>
          <w:szCs w:val="24"/>
        </w:rPr>
        <w:t xml:space="preserve"> </w:t>
      </w:r>
      <w:r w:rsidRPr="00114862">
        <w:rPr>
          <w:rFonts w:ascii="Times New Roman" w:hAnsi="Times New Roman"/>
          <w:sz w:val="24"/>
          <w:szCs w:val="24"/>
        </w:rPr>
        <w:t>and Principles in Medicinal Chemistry.</w:t>
      </w:r>
      <w:proofErr w:type="gramEnd"/>
      <w:r w:rsidRPr="00114862">
        <w:rPr>
          <w:rFonts w:ascii="Times New Roman" w:hAnsi="Times New Roman"/>
          <w:sz w:val="24"/>
          <w:szCs w:val="24"/>
        </w:rPr>
        <w:t xml:space="preserve"> Publisher Wiley-VCH</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Klaus Gubernator, Hans-Joachim </w:t>
      </w:r>
      <w:proofErr w:type="spellStart"/>
      <w:r w:rsidRPr="00114862">
        <w:rPr>
          <w:rFonts w:ascii="Times New Roman" w:hAnsi="Times New Roman"/>
          <w:sz w:val="24"/>
          <w:szCs w:val="24"/>
        </w:rPr>
        <w:t>Böhm</w:t>
      </w:r>
      <w:proofErr w:type="spellEnd"/>
      <w:r w:rsidRPr="00114862">
        <w:rPr>
          <w:rFonts w:ascii="Times New Roman" w:hAnsi="Times New Roman"/>
          <w:sz w:val="24"/>
          <w:szCs w:val="24"/>
        </w:rPr>
        <w:t xml:space="preserve">. </w:t>
      </w:r>
      <w:proofErr w:type="gramStart"/>
      <w:r w:rsidRPr="00114862">
        <w:rPr>
          <w:rFonts w:ascii="Times New Roman" w:hAnsi="Times New Roman"/>
          <w:sz w:val="24"/>
          <w:szCs w:val="24"/>
        </w:rPr>
        <w:t xml:space="preserve">Structure-Based </w:t>
      </w:r>
      <w:proofErr w:type="spellStart"/>
      <w:r w:rsidRPr="00114862">
        <w:rPr>
          <w:rFonts w:ascii="Times New Roman" w:hAnsi="Times New Roman"/>
          <w:sz w:val="24"/>
          <w:szCs w:val="24"/>
        </w:rPr>
        <w:t>Ligand</w:t>
      </w:r>
      <w:proofErr w:type="spellEnd"/>
      <w:r w:rsidRPr="00114862">
        <w:rPr>
          <w:rFonts w:ascii="Times New Roman" w:hAnsi="Times New Roman"/>
          <w:sz w:val="24"/>
          <w:szCs w:val="24"/>
        </w:rPr>
        <w:t xml:space="preserve"> Design.</w:t>
      </w:r>
      <w:proofErr w:type="gramEnd"/>
      <w:r>
        <w:rPr>
          <w:rFonts w:ascii="Times New Roman" w:hAnsi="Times New Roman"/>
          <w:sz w:val="24"/>
          <w:szCs w:val="24"/>
        </w:rPr>
        <w:t xml:space="preserve"> </w:t>
      </w:r>
      <w:proofErr w:type="gramStart"/>
      <w:r w:rsidRPr="00114862">
        <w:rPr>
          <w:rFonts w:ascii="Times New Roman" w:hAnsi="Times New Roman"/>
          <w:sz w:val="24"/>
          <w:szCs w:val="24"/>
        </w:rPr>
        <w:t>Methods and Principles in Medicinal Chemistry.</w:t>
      </w:r>
      <w:proofErr w:type="gramEnd"/>
      <w:r w:rsidRPr="00114862">
        <w:rPr>
          <w:rFonts w:ascii="Times New Roman" w:hAnsi="Times New Roman"/>
          <w:sz w:val="24"/>
          <w:szCs w:val="24"/>
        </w:rPr>
        <w:t xml:space="preserve"> Publisher Wiley-VCH</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6. Abby </w:t>
      </w:r>
      <w:proofErr w:type="gramStart"/>
      <w:r w:rsidRPr="00114862">
        <w:rPr>
          <w:rFonts w:ascii="Times New Roman" w:hAnsi="Times New Roman"/>
          <w:sz w:val="24"/>
          <w:szCs w:val="24"/>
        </w:rPr>
        <w:t>L .</w:t>
      </w:r>
      <w:proofErr w:type="gramEnd"/>
      <w:r w:rsidRPr="00114862">
        <w:rPr>
          <w:rFonts w:ascii="Times New Roman" w:hAnsi="Times New Roman"/>
          <w:sz w:val="24"/>
          <w:szCs w:val="24"/>
        </w:rPr>
        <w:t xml:space="preserve"> </w:t>
      </w:r>
      <w:proofErr w:type="spellStart"/>
      <w:proofErr w:type="gramStart"/>
      <w:r w:rsidRPr="00114862">
        <w:rPr>
          <w:rFonts w:ascii="Times New Roman" w:hAnsi="Times New Roman"/>
          <w:sz w:val="24"/>
          <w:szCs w:val="24"/>
        </w:rPr>
        <w:t>Parrill</w:t>
      </w:r>
      <w:proofErr w:type="spellEnd"/>
      <w:r w:rsidRPr="00114862">
        <w:rPr>
          <w:rFonts w:ascii="Times New Roman" w:hAnsi="Times New Roman"/>
          <w:sz w:val="24"/>
          <w:szCs w:val="24"/>
        </w:rPr>
        <w:t>.</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M .</w:t>
      </w:r>
      <w:proofErr w:type="gramEnd"/>
      <w:r w:rsidRPr="00114862">
        <w:rPr>
          <w:rFonts w:ascii="Times New Roman" w:hAnsi="Times New Roman"/>
          <w:sz w:val="24"/>
          <w:szCs w:val="24"/>
        </w:rPr>
        <w:t xml:space="preserve"> </w:t>
      </w:r>
      <w:proofErr w:type="spellStart"/>
      <w:proofErr w:type="gramStart"/>
      <w:r w:rsidRPr="00114862">
        <w:rPr>
          <w:rFonts w:ascii="Times New Roman" w:hAnsi="Times New Roman"/>
          <w:sz w:val="24"/>
          <w:szCs w:val="24"/>
        </w:rPr>
        <w:t>Rami</w:t>
      </w:r>
      <w:proofErr w:type="spellEnd"/>
      <w:r w:rsidRPr="00114862">
        <w:rPr>
          <w:rFonts w:ascii="Times New Roman" w:hAnsi="Times New Roman"/>
          <w:sz w:val="24"/>
          <w:szCs w:val="24"/>
        </w:rPr>
        <w:t xml:space="preserve"> Reddy.</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Rational Drug Design.</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Novel</w:t>
      </w:r>
      <w:r>
        <w:rPr>
          <w:rFonts w:ascii="Times New Roman" w:hAnsi="Times New Roman"/>
          <w:sz w:val="24"/>
          <w:szCs w:val="24"/>
        </w:rPr>
        <w:t xml:space="preserve"> </w:t>
      </w:r>
      <w:r w:rsidRPr="00114862">
        <w:rPr>
          <w:rFonts w:ascii="Times New Roman" w:hAnsi="Times New Roman"/>
          <w:sz w:val="24"/>
          <w:szCs w:val="24"/>
        </w:rPr>
        <w:t>Methodology and Practical Applications.</w:t>
      </w:r>
      <w:proofErr w:type="gramEnd"/>
      <w:r w:rsidRPr="00114862">
        <w:rPr>
          <w:rFonts w:ascii="Times New Roman" w:hAnsi="Times New Roman"/>
          <w:sz w:val="24"/>
          <w:szCs w:val="24"/>
        </w:rPr>
        <w:t xml:space="preserve"> ACS Symposium Series;</w:t>
      </w:r>
      <w:r>
        <w:rPr>
          <w:rFonts w:ascii="Times New Roman" w:hAnsi="Times New Roman"/>
          <w:sz w:val="24"/>
          <w:szCs w:val="24"/>
        </w:rPr>
        <w:t xml:space="preserve"> </w:t>
      </w:r>
      <w:r w:rsidRPr="00114862">
        <w:rPr>
          <w:rFonts w:ascii="Times New Roman" w:hAnsi="Times New Roman"/>
          <w:sz w:val="24"/>
          <w:szCs w:val="24"/>
        </w:rPr>
        <w:t>American Chemical Society: Washington, DC, 1999.</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7. J. Rick Turner. New drug development design, methodology and, analysis.</w:t>
      </w:r>
      <w:r>
        <w:rPr>
          <w:rFonts w:ascii="Times New Roman" w:hAnsi="Times New Roman"/>
          <w:sz w:val="24"/>
          <w:szCs w:val="24"/>
        </w:rPr>
        <w:t xml:space="preserve"> </w:t>
      </w:r>
      <w:r w:rsidRPr="00114862">
        <w:rPr>
          <w:rFonts w:ascii="Times New Roman" w:hAnsi="Times New Roman"/>
          <w:sz w:val="24"/>
          <w:szCs w:val="24"/>
        </w:rPr>
        <w:t>John Wiley &amp; Sons, Inc., New Jersey.</w:t>
      </w:r>
    </w:p>
    <w:p w:rsidR="009E0C89" w:rsidRPr="0035454D" w:rsidRDefault="009E0C89" w:rsidP="009E0C89">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9E0C89" w:rsidRPr="0035454D" w:rsidRDefault="009E0C89" w:rsidP="009E0C89">
      <w:pPr>
        <w:pStyle w:val="NoSpacing"/>
        <w:rPr>
          <w:rFonts w:ascii="Times New Roman" w:eastAsia="Arial" w:hAnsi="Times New Roman"/>
          <w:b/>
          <w:sz w:val="24"/>
          <w:szCs w:val="24"/>
        </w:rPr>
      </w:pPr>
    </w:p>
    <w:p w:rsidR="009E0C89" w:rsidRPr="0035454D"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w:t>
      </w:r>
      <w:r>
        <w:rPr>
          <w:rFonts w:ascii="Times New Roman" w:eastAsia="Arial" w:hAnsi="Times New Roman"/>
          <w:b/>
          <w:sz w:val="24"/>
          <w:szCs w:val="24"/>
        </w:rPr>
        <w:t>I</w:t>
      </w:r>
      <w:r w:rsidRPr="0035454D">
        <w:rPr>
          <w:rFonts w:ascii="Times New Roman" w:eastAsia="Arial" w:hAnsi="Times New Roman"/>
          <w:b/>
          <w:sz w:val="24"/>
          <w:szCs w:val="24"/>
        </w:rPr>
        <w:t xml:space="preserve">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9E0C89"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797FC4" w:rsidRDefault="00797FC4" w:rsidP="0074065D">
      <w:pPr>
        <w:jc w:val="center"/>
        <w:rPr>
          <w:rFonts w:ascii="Times New Roman" w:hAnsi="Times New Roman"/>
          <w:b/>
        </w:rPr>
      </w:pPr>
      <w:r w:rsidRPr="006F6FBB">
        <w:rPr>
          <w:rStyle w:val="Emphasis"/>
          <w:rFonts w:ascii="Times New Roman" w:hAnsi="Times New Roman" w:cs="Times New Roman"/>
          <w:b/>
          <w:i w:val="0"/>
        </w:rPr>
        <w:t>(17S01</w:t>
      </w:r>
      <w:r>
        <w:rPr>
          <w:rStyle w:val="Emphasis"/>
          <w:rFonts w:ascii="Times New Roman" w:hAnsi="Times New Roman" w:cs="Times New Roman"/>
          <w:b/>
          <w:i w:val="0"/>
        </w:rPr>
        <w:t>2</w:t>
      </w:r>
      <w:r w:rsidRPr="006F6FBB">
        <w:rPr>
          <w:rStyle w:val="Emphasis"/>
          <w:rFonts w:ascii="Times New Roman" w:hAnsi="Times New Roman" w:cs="Times New Roman"/>
          <w:b/>
          <w:i w:val="0"/>
        </w:rPr>
        <w:t>0</w:t>
      </w:r>
      <w:r>
        <w:rPr>
          <w:rStyle w:val="Emphasis"/>
          <w:rFonts w:ascii="Times New Roman" w:hAnsi="Times New Roman" w:cs="Times New Roman"/>
          <w:b/>
          <w:i w:val="0"/>
        </w:rPr>
        <w:t>4</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797FC4">
        <w:rPr>
          <w:rFonts w:ascii="Times New Roman" w:hAnsi="Times New Roman"/>
          <w:b/>
        </w:rPr>
        <w:t>CLINICAL RESEARCH AND PHARMACOVIGILANCE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Scope: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This subject will provide a value addition and current requirement for the</w:t>
      </w:r>
      <w:r>
        <w:rPr>
          <w:rFonts w:ascii="Times New Roman" w:hAnsi="Times New Roman"/>
          <w:sz w:val="24"/>
          <w:szCs w:val="24"/>
        </w:rPr>
        <w:t xml:space="preserve"> </w:t>
      </w:r>
      <w:r w:rsidRPr="00114862">
        <w:rPr>
          <w:rFonts w:ascii="Times New Roman" w:hAnsi="Times New Roman"/>
          <w:sz w:val="24"/>
          <w:szCs w:val="24"/>
        </w:rPr>
        <w:t xml:space="preserve">students in clinical research and </w:t>
      </w:r>
      <w:proofErr w:type="spellStart"/>
      <w:r w:rsidRPr="00114862">
        <w:rPr>
          <w:rFonts w:ascii="Times New Roman" w:hAnsi="Times New Roman"/>
          <w:sz w:val="24"/>
          <w:szCs w:val="24"/>
        </w:rPr>
        <w:t>pharmacovigilance</w:t>
      </w:r>
      <w:proofErr w:type="spellEnd"/>
      <w:r w:rsidRPr="00114862">
        <w:rPr>
          <w:rFonts w:ascii="Times New Roman" w:hAnsi="Times New Roman"/>
          <w:sz w:val="24"/>
          <w:szCs w:val="24"/>
        </w:rPr>
        <w:t>. It will teach the students on</w:t>
      </w:r>
      <w:r>
        <w:rPr>
          <w:rFonts w:ascii="Times New Roman" w:hAnsi="Times New Roman"/>
          <w:sz w:val="24"/>
          <w:szCs w:val="24"/>
        </w:rPr>
        <w:t xml:space="preserve"> </w:t>
      </w:r>
      <w:r w:rsidRPr="00114862">
        <w:rPr>
          <w:rFonts w:ascii="Times New Roman" w:hAnsi="Times New Roman"/>
          <w:sz w:val="24"/>
          <w:szCs w:val="24"/>
        </w:rPr>
        <w:t>conceptualizing, designing, conducting, managing and reporting of clinical trials.</w:t>
      </w:r>
      <w:r>
        <w:rPr>
          <w:rFonts w:ascii="Times New Roman" w:hAnsi="Times New Roman"/>
          <w:sz w:val="24"/>
          <w:szCs w:val="24"/>
        </w:rPr>
        <w:t xml:space="preserve"> </w:t>
      </w:r>
      <w:r w:rsidRPr="00114862">
        <w:rPr>
          <w:rFonts w:ascii="Times New Roman" w:hAnsi="Times New Roman"/>
          <w:sz w:val="24"/>
          <w:szCs w:val="24"/>
        </w:rPr>
        <w:t xml:space="preserve">This subject also focuses on global scenario of </w:t>
      </w:r>
      <w:proofErr w:type="spellStart"/>
      <w:r w:rsidRPr="00114862">
        <w:rPr>
          <w:rFonts w:ascii="Times New Roman" w:hAnsi="Times New Roman"/>
          <w:sz w:val="24"/>
          <w:szCs w:val="24"/>
        </w:rPr>
        <w:t>Pharmacovigilance</w:t>
      </w:r>
      <w:proofErr w:type="spellEnd"/>
      <w:r w:rsidRPr="00114862">
        <w:rPr>
          <w:rFonts w:ascii="Times New Roman" w:hAnsi="Times New Roman"/>
          <w:sz w:val="24"/>
          <w:szCs w:val="24"/>
        </w:rPr>
        <w:t xml:space="preserve"> in different</w:t>
      </w:r>
      <w:r>
        <w:rPr>
          <w:rFonts w:ascii="Times New Roman" w:hAnsi="Times New Roman"/>
          <w:sz w:val="24"/>
          <w:szCs w:val="24"/>
        </w:rPr>
        <w:t xml:space="preserve"> </w:t>
      </w:r>
      <w:r w:rsidRPr="00114862">
        <w:rPr>
          <w:rFonts w:ascii="Times New Roman" w:hAnsi="Times New Roman"/>
          <w:sz w:val="24"/>
          <w:szCs w:val="24"/>
        </w:rPr>
        <w:t>methods that can be used to generate safety data. It will teach the students in</w:t>
      </w:r>
      <w:r>
        <w:rPr>
          <w:rFonts w:ascii="Times New Roman" w:hAnsi="Times New Roman"/>
          <w:sz w:val="24"/>
          <w:szCs w:val="24"/>
        </w:rPr>
        <w:t xml:space="preserve"> </w:t>
      </w:r>
      <w:r w:rsidRPr="00114862">
        <w:rPr>
          <w:rFonts w:ascii="Times New Roman" w:hAnsi="Times New Roman"/>
          <w:sz w:val="24"/>
          <w:szCs w:val="24"/>
        </w:rPr>
        <w:t>developing drug safety data in Pre-clinical, Clinical phases of Drug development</w:t>
      </w:r>
      <w:r>
        <w:rPr>
          <w:rFonts w:ascii="Times New Roman" w:hAnsi="Times New Roman"/>
          <w:sz w:val="24"/>
          <w:szCs w:val="24"/>
        </w:rPr>
        <w:t xml:space="preserve"> </w:t>
      </w:r>
      <w:r w:rsidRPr="00114862">
        <w:rPr>
          <w:rFonts w:ascii="Times New Roman" w:hAnsi="Times New Roman"/>
          <w:sz w:val="24"/>
          <w:szCs w:val="24"/>
        </w:rPr>
        <w:t>and post market surveillance.</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Objectives: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Upon completion of the course, the student shall be able to,</w:t>
      </w:r>
    </w:p>
    <w:p w:rsidR="0074065D" w:rsidRPr="00045566" w:rsidRDefault="0074065D" w:rsidP="0074065D">
      <w:pPr>
        <w:pStyle w:val="ListParagraph"/>
        <w:numPr>
          <w:ilvl w:val="0"/>
          <w:numId w:val="20"/>
        </w:numPr>
        <w:spacing w:after="160" w:line="259" w:lineRule="auto"/>
        <w:ind w:left="360"/>
        <w:jc w:val="both"/>
      </w:pPr>
      <w:r w:rsidRPr="00045566">
        <w:t>Explain the regulatory requirements for conducting clinical trial</w:t>
      </w:r>
    </w:p>
    <w:p w:rsidR="0074065D" w:rsidRPr="00045566" w:rsidRDefault="0074065D" w:rsidP="0074065D">
      <w:pPr>
        <w:pStyle w:val="ListParagraph"/>
        <w:numPr>
          <w:ilvl w:val="0"/>
          <w:numId w:val="20"/>
        </w:numPr>
        <w:spacing w:after="160" w:line="259" w:lineRule="auto"/>
        <w:ind w:left="360"/>
        <w:jc w:val="both"/>
      </w:pPr>
      <w:r w:rsidRPr="00045566">
        <w:t>Demonstrate the types of clinical trial designs</w:t>
      </w:r>
    </w:p>
    <w:p w:rsidR="0074065D" w:rsidRPr="00045566" w:rsidRDefault="0074065D" w:rsidP="0074065D">
      <w:pPr>
        <w:pStyle w:val="ListParagraph"/>
        <w:numPr>
          <w:ilvl w:val="0"/>
          <w:numId w:val="20"/>
        </w:numPr>
        <w:spacing w:after="160" w:line="259" w:lineRule="auto"/>
        <w:ind w:left="360"/>
        <w:jc w:val="both"/>
      </w:pPr>
      <w:r w:rsidRPr="00045566">
        <w:t>Explain the responsibilities of key players involved in clinical trials</w:t>
      </w:r>
    </w:p>
    <w:p w:rsidR="0074065D" w:rsidRPr="00045566" w:rsidRDefault="0074065D" w:rsidP="0074065D">
      <w:pPr>
        <w:pStyle w:val="ListParagraph"/>
        <w:numPr>
          <w:ilvl w:val="0"/>
          <w:numId w:val="20"/>
        </w:numPr>
        <w:spacing w:after="160" w:line="259" w:lineRule="auto"/>
        <w:ind w:left="360"/>
        <w:jc w:val="both"/>
      </w:pPr>
      <w:r w:rsidRPr="00045566">
        <w:t>Execute safety monitoring, reporting and close-out activities</w:t>
      </w:r>
    </w:p>
    <w:p w:rsidR="0074065D" w:rsidRPr="00045566" w:rsidRDefault="0074065D" w:rsidP="0074065D">
      <w:pPr>
        <w:pStyle w:val="ListParagraph"/>
        <w:numPr>
          <w:ilvl w:val="0"/>
          <w:numId w:val="20"/>
        </w:numPr>
        <w:spacing w:after="160" w:line="259" w:lineRule="auto"/>
        <w:ind w:left="360"/>
        <w:jc w:val="both"/>
      </w:pPr>
      <w:r w:rsidRPr="00045566">
        <w:t xml:space="preserve">Explain the principles of </w:t>
      </w:r>
      <w:proofErr w:type="spellStart"/>
      <w:r w:rsidRPr="00045566">
        <w:t>Pharmacovigilance</w:t>
      </w:r>
      <w:proofErr w:type="spellEnd"/>
    </w:p>
    <w:p w:rsidR="0074065D" w:rsidRPr="00045566" w:rsidRDefault="0074065D" w:rsidP="0074065D">
      <w:pPr>
        <w:pStyle w:val="ListParagraph"/>
        <w:numPr>
          <w:ilvl w:val="0"/>
          <w:numId w:val="20"/>
        </w:numPr>
        <w:spacing w:after="160" w:line="259" w:lineRule="auto"/>
        <w:ind w:left="360"/>
        <w:jc w:val="both"/>
      </w:pPr>
      <w:r w:rsidRPr="00045566">
        <w:t>Detect new adverse drug reactions and their assessment</w:t>
      </w:r>
    </w:p>
    <w:p w:rsidR="0074065D" w:rsidRPr="00045566" w:rsidRDefault="0074065D" w:rsidP="0074065D">
      <w:pPr>
        <w:pStyle w:val="ListParagraph"/>
        <w:numPr>
          <w:ilvl w:val="0"/>
          <w:numId w:val="20"/>
        </w:numPr>
        <w:spacing w:after="160" w:line="259" w:lineRule="auto"/>
        <w:ind w:left="360"/>
        <w:jc w:val="both"/>
      </w:pPr>
      <w:r w:rsidRPr="00045566">
        <w:t>Perform the adverse drug reaction reporting systems and</w:t>
      </w:r>
      <w:r>
        <w:t xml:space="preserve"> </w:t>
      </w:r>
      <w:r w:rsidRPr="00045566">
        <w:t xml:space="preserve">communication in </w:t>
      </w:r>
      <w:proofErr w:type="spellStart"/>
      <w:r w:rsidRPr="00045566">
        <w:t>Pharmacovigilance</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60 Hrs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Regulatory Perspectives of Clinical Trials:</w:t>
      </w:r>
      <w:r>
        <w:rPr>
          <w:rFonts w:ascii="Times New Roman" w:hAnsi="Times New Roman"/>
          <w:sz w:val="24"/>
          <w:szCs w:val="24"/>
        </w:rPr>
        <w:t xml:space="preserve"> </w:t>
      </w:r>
      <w:r w:rsidRPr="00114862">
        <w:rPr>
          <w:rFonts w:ascii="Times New Roman" w:hAnsi="Times New Roman"/>
          <w:sz w:val="24"/>
          <w:szCs w:val="24"/>
        </w:rPr>
        <w:t>Origin and Principles of International Conference on</w:t>
      </w:r>
      <w:r>
        <w:rPr>
          <w:rFonts w:ascii="Times New Roman" w:hAnsi="Times New Roman"/>
          <w:sz w:val="24"/>
          <w:szCs w:val="24"/>
        </w:rPr>
        <w:t xml:space="preserve"> </w:t>
      </w:r>
      <w:r w:rsidRPr="00114862">
        <w:rPr>
          <w:rFonts w:ascii="Times New Roman" w:hAnsi="Times New Roman"/>
          <w:sz w:val="24"/>
          <w:szCs w:val="24"/>
        </w:rPr>
        <w:t>Harmonization - Good Clinical Practice (ICH-GCP) guidelines</w:t>
      </w:r>
      <w:r>
        <w:rPr>
          <w:rFonts w:ascii="Times New Roman" w:hAnsi="Times New Roman"/>
          <w:sz w:val="24"/>
          <w:szCs w:val="24"/>
        </w:rPr>
        <w:t xml:space="preserve"> </w:t>
      </w:r>
      <w:r w:rsidRPr="00114862">
        <w:rPr>
          <w:rFonts w:ascii="Times New Roman" w:hAnsi="Times New Roman"/>
          <w:sz w:val="24"/>
          <w:szCs w:val="24"/>
        </w:rPr>
        <w:t>Ethical Committee: Institutional Review Board, Ethical</w:t>
      </w:r>
      <w:r>
        <w:rPr>
          <w:rFonts w:ascii="Times New Roman" w:hAnsi="Times New Roman"/>
          <w:sz w:val="24"/>
          <w:szCs w:val="24"/>
        </w:rPr>
        <w:t xml:space="preserve"> </w:t>
      </w:r>
      <w:r w:rsidRPr="00114862">
        <w:rPr>
          <w:rFonts w:ascii="Times New Roman" w:hAnsi="Times New Roman"/>
          <w:sz w:val="24"/>
          <w:szCs w:val="24"/>
        </w:rPr>
        <w:t>Guidelines for Biomedical Research and Human Participant-Schedule Y, ICMR</w:t>
      </w:r>
      <w:r>
        <w:rPr>
          <w:rFonts w:ascii="Times New Roman" w:hAnsi="Times New Roman"/>
          <w:sz w:val="24"/>
          <w:szCs w:val="24"/>
        </w:rPr>
        <w:t xml:space="preserve"> </w:t>
      </w:r>
      <w:r w:rsidRPr="00114862">
        <w:rPr>
          <w:rFonts w:ascii="Times New Roman" w:hAnsi="Times New Roman"/>
          <w:sz w:val="24"/>
          <w:szCs w:val="24"/>
        </w:rPr>
        <w:t>Informed Consent Process: Structure and content of an</w:t>
      </w:r>
      <w:r>
        <w:rPr>
          <w:rFonts w:ascii="Times New Roman" w:hAnsi="Times New Roman"/>
          <w:sz w:val="24"/>
          <w:szCs w:val="24"/>
        </w:rPr>
        <w:t xml:space="preserve"> </w:t>
      </w:r>
      <w:r w:rsidRPr="00114862">
        <w:rPr>
          <w:rFonts w:ascii="Times New Roman" w:hAnsi="Times New Roman"/>
          <w:sz w:val="24"/>
          <w:szCs w:val="24"/>
        </w:rPr>
        <w:t>Informed Consent Process Ethical principles governing informed</w:t>
      </w:r>
      <w:r>
        <w:rPr>
          <w:rFonts w:ascii="Times New Roman" w:hAnsi="Times New Roman"/>
          <w:sz w:val="24"/>
          <w:szCs w:val="24"/>
        </w:rPr>
        <w:t xml:space="preserve"> </w:t>
      </w:r>
      <w:r w:rsidRPr="00114862">
        <w:rPr>
          <w:rFonts w:ascii="Times New Roman" w:hAnsi="Times New Roman"/>
          <w:sz w:val="24"/>
          <w:szCs w:val="24"/>
        </w:rPr>
        <w:t>consent process</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Clinical Trials: Types and Design</w:t>
      </w:r>
      <w:r>
        <w:rPr>
          <w:rFonts w:ascii="Times New Roman" w:hAnsi="Times New Roman"/>
          <w:sz w:val="24"/>
          <w:szCs w:val="24"/>
        </w:rPr>
        <w:t xml:space="preserve"> </w:t>
      </w:r>
      <w:r w:rsidRPr="00114862">
        <w:rPr>
          <w:rFonts w:ascii="Times New Roman" w:hAnsi="Times New Roman"/>
          <w:sz w:val="24"/>
          <w:szCs w:val="24"/>
        </w:rPr>
        <w:t>Experimental Study- RCT and Non RCT,</w:t>
      </w:r>
      <w:r>
        <w:rPr>
          <w:rFonts w:ascii="Times New Roman" w:hAnsi="Times New Roman"/>
          <w:sz w:val="24"/>
          <w:szCs w:val="24"/>
        </w:rPr>
        <w:t xml:space="preserve"> </w:t>
      </w:r>
      <w:r w:rsidRPr="00114862">
        <w:rPr>
          <w:rFonts w:ascii="Times New Roman" w:hAnsi="Times New Roman"/>
          <w:sz w:val="24"/>
          <w:szCs w:val="24"/>
        </w:rPr>
        <w:t>Observation Study: Cohort, Case Control, Cross sectional</w:t>
      </w:r>
      <w:r>
        <w:rPr>
          <w:rFonts w:ascii="Times New Roman" w:hAnsi="Times New Roman"/>
          <w:sz w:val="24"/>
          <w:szCs w:val="24"/>
        </w:rPr>
        <w:t xml:space="preserve"> </w:t>
      </w:r>
      <w:r w:rsidRPr="00114862">
        <w:rPr>
          <w:rFonts w:ascii="Times New Roman" w:hAnsi="Times New Roman"/>
          <w:sz w:val="24"/>
          <w:szCs w:val="24"/>
        </w:rPr>
        <w:t>Clinical Trial Study Team</w:t>
      </w:r>
      <w:r>
        <w:rPr>
          <w:rFonts w:ascii="Times New Roman" w:hAnsi="Times New Roman"/>
          <w:sz w:val="24"/>
          <w:szCs w:val="24"/>
        </w:rPr>
        <w:t xml:space="preserve"> </w:t>
      </w:r>
      <w:r w:rsidRPr="00114862">
        <w:rPr>
          <w:rFonts w:ascii="Times New Roman" w:hAnsi="Times New Roman"/>
          <w:sz w:val="24"/>
          <w:szCs w:val="24"/>
        </w:rPr>
        <w:t>Roles and responsibilities of Clinical Trial Personnel: Investigator,</w:t>
      </w:r>
      <w:r>
        <w:rPr>
          <w:rFonts w:ascii="Times New Roman" w:hAnsi="Times New Roman"/>
          <w:sz w:val="24"/>
          <w:szCs w:val="24"/>
        </w:rPr>
        <w:t xml:space="preserve"> </w:t>
      </w:r>
      <w:r w:rsidRPr="00114862">
        <w:rPr>
          <w:rFonts w:ascii="Times New Roman" w:hAnsi="Times New Roman"/>
          <w:sz w:val="24"/>
          <w:szCs w:val="24"/>
        </w:rPr>
        <w:t>Study Coordinator, Sponsor, Contract Research Organization and</w:t>
      </w:r>
      <w:r>
        <w:rPr>
          <w:rFonts w:ascii="Times New Roman" w:hAnsi="Times New Roman"/>
          <w:sz w:val="24"/>
          <w:szCs w:val="24"/>
        </w:rPr>
        <w:t xml:space="preserve"> </w:t>
      </w:r>
      <w:r w:rsidRPr="00114862">
        <w:rPr>
          <w:rFonts w:ascii="Times New Roman" w:hAnsi="Times New Roman"/>
          <w:sz w:val="24"/>
          <w:szCs w:val="24"/>
        </w:rPr>
        <w:t>its management</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lastRenderedPageBreak/>
        <w:t xml:space="preserve">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Clinical Trial Documentation- Guidelines to the preparation of</w:t>
      </w:r>
      <w:r>
        <w:rPr>
          <w:rFonts w:ascii="Times New Roman" w:hAnsi="Times New Roman"/>
          <w:sz w:val="24"/>
          <w:szCs w:val="24"/>
        </w:rPr>
        <w:t xml:space="preserve"> </w:t>
      </w:r>
      <w:r w:rsidRPr="00114862">
        <w:rPr>
          <w:rFonts w:ascii="Times New Roman" w:hAnsi="Times New Roman"/>
          <w:sz w:val="24"/>
          <w:szCs w:val="24"/>
        </w:rPr>
        <w:t>documents, Preparation of protocol, Investigator Brochure, Case</w:t>
      </w:r>
      <w:r>
        <w:rPr>
          <w:rFonts w:ascii="Times New Roman" w:hAnsi="Times New Roman"/>
          <w:sz w:val="24"/>
          <w:szCs w:val="24"/>
        </w:rPr>
        <w:t xml:space="preserve"> </w:t>
      </w:r>
      <w:r w:rsidRPr="00114862">
        <w:rPr>
          <w:rFonts w:ascii="Times New Roman" w:hAnsi="Times New Roman"/>
          <w:sz w:val="24"/>
          <w:szCs w:val="24"/>
        </w:rPr>
        <w:t>Report Forms, Clinical Study Report Clinical Trial Monitoring-Safety Monitoring in CT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Adverse Drug Reactions: Definition and types. </w:t>
      </w:r>
      <w:proofErr w:type="gramStart"/>
      <w:r w:rsidRPr="00114862">
        <w:rPr>
          <w:rFonts w:ascii="Times New Roman" w:hAnsi="Times New Roman"/>
          <w:sz w:val="24"/>
          <w:szCs w:val="24"/>
        </w:rPr>
        <w:t>Detection and</w:t>
      </w:r>
      <w:r>
        <w:rPr>
          <w:rFonts w:ascii="Times New Roman" w:hAnsi="Times New Roman"/>
          <w:sz w:val="24"/>
          <w:szCs w:val="24"/>
        </w:rPr>
        <w:t xml:space="preserve"> </w:t>
      </w:r>
      <w:r w:rsidRPr="00114862">
        <w:rPr>
          <w:rFonts w:ascii="Times New Roman" w:hAnsi="Times New Roman"/>
          <w:sz w:val="24"/>
          <w:szCs w:val="24"/>
        </w:rPr>
        <w:t>reporting methods.</w:t>
      </w:r>
      <w:proofErr w:type="gramEnd"/>
      <w:r w:rsidRPr="00114862">
        <w:rPr>
          <w:rFonts w:ascii="Times New Roman" w:hAnsi="Times New Roman"/>
          <w:sz w:val="24"/>
          <w:szCs w:val="24"/>
        </w:rPr>
        <w:t xml:space="preserve"> </w:t>
      </w:r>
      <w:proofErr w:type="gramStart"/>
      <w:r w:rsidRPr="00114862">
        <w:rPr>
          <w:rFonts w:ascii="Times New Roman" w:hAnsi="Times New Roman"/>
          <w:sz w:val="24"/>
          <w:szCs w:val="24"/>
        </w:rPr>
        <w:t>Severity and seriousness</w:t>
      </w:r>
      <w:r>
        <w:rPr>
          <w:rFonts w:ascii="Times New Roman" w:hAnsi="Times New Roman"/>
          <w:sz w:val="24"/>
          <w:szCs w:val="24"/>
        </w:rPr>
        <w:t xml:space="preserve"> </w:t>
      </w:r>
      <w:r w:rsidRPr="00114862">
        <w:rPr>
          <w:rFonts w:ascii="Times New Roman" w:hAnsi="Times New Roman"/>
          <w:sz w:val="24"/>
          <w:szCs w:val="24"/>
        </w:rPr>
        <w:t>assessment.</w:t>
      </w:r>
      <w:proofErr w:type="gramEnd"/>
      <w:r>
        <w:rPr>
          <w:rFonts w:ascii="Times New Roman" w:hAnsi="Times New Roman"/>
          <w:sz w:val="24"/>
          <w:szCs w:val="24"/>
        </w:rPr>
        <w:t xml:space="preserve"> </w:t>
      </w:r>
      <w:proofErr w:type="gramStart"/>
      <w:r w:rsidRPr="00114862">
        <w:rPr>
          <w:rFonts w:ascii="Times New Roman" w:hAnsi="Times New Roman"/>
          <w:sz w:val="24"/>
          <w:szCs w:val="24"/>
        </w:rPr>
        <w:t>Predictability and preventability assessment,</w:t>
      </w:r>
      <w:r>
        <w:rPr>
          <w:rFonts w:ascii="Times New Roman" w:hAnsi="Times New Roman"/>
          <w:sz w:val="24"/>
          <w:szCs w:val="24"/>
        </w:rPr>
        <w:t xml:space="preserve"> </w:t>
      </w:r>
      <w:r w:rsidRPr="00114862">
        <w:rPr>
          <w:rFonts w:ascii="Times New Roman" w:hAnsi="Times New Roman"/>
          <w:sz w:val="24"/>
          <w:szCs w:val="24"/>
        </w:rPr>
        <w:t>Management of adverse drug reactions; Terminologies of ADR.</w:t>
      </w:r>
      <w:proofErr w:type="gramEnd"/>
    </w:p>
    <w:p w:rsidR="0074065D" w:rsidRDefault="0074065D" w:rsidP="0074065D">
      <w:pPr>
        <w:jc w:val="both"/>
        <w:rPr>
          <w:rFonts w:ascii="Times New Roman" w:hAnsi="Times New Roman"/>
          <w:sz w:val="24"/>
          <w:szCs w:val="24"/>
        </w:rPr>
      </w:pPr>
      <w:r w:rsidRPr="00114862">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4862">
        <w:rPr>
          <w:rFonts w:ascii="Times New Roman" w:hAnsi="Times New Roman"/>
          <w:sz w:val="24"/>
          <w:szCs w:val="24"/>
        </w:rPr>
        <w:t>12Hrs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 Basic aspects, terminologies and establishment of</w:t>
      </w:r>
      <w:r>
        <w:rPr>
          <w:rFonts w:ascii="Times New Roman" w:hAnsi="Times New Roman"/>
          <w:sz w:val="24"/>
          <w:szCs w:val="24"/>
        </w:rPr>
        <w:t xml:space="preserve"> </w:t>
      </w:r>
      <w:proofErr w:type="spellStart"/>
      <w:r>
        <w:rPr>
          <w:rFonts w:ascii="Times New Roman" w:hAnsi="Times New Roman"/>
          <w:sz w:val="24"/>
          <w:szCs w:val="24"/>
        </w:rPr>
        <w:t>Pharmacovigilance</w:t>
      </w:r>
      <w:proofErr w:type="spellEnd"/>
      <w:r>
        <w:rPr>
          <w:rFonts w:ascii="Times New Roman" w:hAnsi="Times New Roman"/>
          <w:sz w:val="24"/>
          <w:szCs w:val="24"/>
        </w:rPr>
        <w:t xml:space="preserve"> </w:t>
      </w:r>
      <w:r w:rsidRPr="00114862">
        <w:rPr>
          <w:rFonts w:ascii="Times New Roman" w:hAnsi="Times New Roman"/>
          <w:sz w:val="24"/>
          <w:szCs w:val="24"/>
        </w:rPr>
        <w:t xml:space="preserve">History and progress of </w:t>
      </w:r>
      <w:proofErr w:type="spellStart"/>
      <w:r w:rsidRPr="00114862">
        <w:rPr>
          <w:rFonts w:ascii="Times New Roman" w:hAnsi="Times New Roman"/>
          <w:sz w:val="24"/>
          <w:szCs w:val="24"/>
        </w:rPr>
        <w:t>pharmacovigilance</w:t>
      </w:r>
      <w:proofErr w:type="spellEnd"/>
      <w:r w:rsidRPr="00114862">
        <w:rPr>
          <w:rFonts w:ascii="Times New Roman" w:hAnsi="Times New Roman"/>
          <w:sz w:val="24"/>
          <w:szCs w:val="24"/>
        </w:rPr>
        <w:t>, Significance of safety</w:t>
      </w:r>
      <w:r>
        <w:rPr>
          <w:rFonts w:ascii="Times New Roman" w:hAnsi="Times New Roman"/>
          <w:sz w:val="24"/>
          <w:szCs w:val="24"/>
        </w:rPr>
        <w:t xml:space="preserve"> </w:t>
      </w:r>
      <w:r w:rsidRPr="00114862">
        <w:rPr>
          <w:rFonts w:ascii="Times New Roman" w:hAnsi="Times New Roman"/>
          <w:sz w:val="24"/>
          <w:szCs w:val="24"/>
        </w:rPr>
        <w:t xml:space="preserve">monitoring, </w:t>
      </w:r>
      <w:proofErr w:type="spellStart"/>
      <w:r w:rsidRPr="00114862">
        <w:rPr>
          <w:rFonts w:ascii="Times New Roman" w:hAnsi="Times New Roman"/>
          <w:sz w:val="24"/>
          <w:szCs w:val="24"/>
        </w:rPr>
        <w:t>Pharmacovigilance</w:t>
      </w:r>
      <w:proofErr w:type="spellEnd"/>
      <w:r w:rsidRPr="00114862">
        <w:rPr>
          <w:rFonts w:ascii="Times New Roman" w:hAnsi="Times New Roman"/>
          <w:sz w:val="24"/>
          <w:szCs w:val="24"/>
        </w:rPr>
        <w:t xml:space="preserve"> in India and international aspects,</w:t>
      </w:r>
      <w:r>
        <w:rPr>
          <w:rFonts w:ascii="Times New Roman" w:hAnsi="Times New Roman"/>
          <w:sz w:val="24"/>
          <w:szCs w:val="24"/>
        </w:rPr>
        <w:t xml:space="preserve"> </w:t>
      </w:r>
      <w:r w:rsidRPr="00114862">
        <w:rPr>
          <w:rFonts w:ascii="Times New Roman" w:hAnsi="Times New Roman"/>
          <w:sz w:val="24"/>
          <w:szCs w:val="24"/>
        </w:rPr>
        <w:t xml:space="preserve">WHO international drug monitoring </w:t>
      </w:r>
      <w:proofErr w:type="spellStart"/>
      <w:r w:rsidRPr="00114862">
        <w:rPr>
          <w:rFonts w:ascii="Times New Roman" w:hAnsi="Times New Roman"/>
          <w:sz w:val="24"/>
          <w:szCs w:val="24"/>
        </w:rPr>
        <w:t>programme</w:t>
      </w:r>
      <w:proofErr w:type="spellEnd"/>
      <w:r w:rsidRPr="00114862">
        <w:rPr>
          <w:rFonts w:ascii="Times New Roman" w:hAnsi="Times New Roman"/>
          <w:sz w:val="24"/>
          <w:szCs w:val="24"/>
        </w:rPr>
        <w:t>, WHO and</w:t>
      </w:r>
      <w:r>
        <w:rPr>
          <w:rFonts w:ascii="Times New Roman" w:hAnsi="Times New Roman"/>
          <w:sz w:val="24"/>
          <w:szCs w:val="24"/>
        </w:rPr>
        <w:t xml:space="preserve"> </w:t>
      </w:r>
      <w:r w:rsidRPr="00114862">
        <w:rPr>
          <w:rFonts w:ascii="Times New Roman" w:hAnsi="Times New Roman"/>
          <w:sz w:val="24"/>
          <w:szCs w:val="24"/>
        </w:rPr>
        <w:t>Regulatory terminologies of ADR, evaluation of medication safety,</w:t>
      </w:r>
      <w:r>
        <w:rPr>
          <w:rFonts w:ascii="Times New Roman" w:hAnsi="Times New Roman"/>
          <w:sz w:val="24"/>
          <w:szCs w:val="24"/>
        </w:rPr>
        <w:t xml:space="preserve"> </w:t>
      </w:r>
      <w:r w:rsidRPr="00114862">
        <w:rPr>
          <w:rFonts w:ascii="Times New Roman" w:hAnsi="Times New Roman"/>
          <w:sz w:val="24"/>
          <w:szCs w:val="24"/>
        </w:rPr>
        <w:t xml:space="preserve">Establishing </w:t>
      </w:r>
      <w:proofErr w:type="spellStart"/>
      <w:r w:rsidRPr="00114862">
        <w:rPr>
          <w:rFonts w:ascii="Times New Roman" w:hAnsi="Times New Roman"/>
          <w:sz w:val="24"/>
          <w:szCs w:val="24"/>
        </w:rPr>
        <w:t>pharmacovigilance</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centres</w:t>
      </w:r>
      <w:proofErr w:type="spellEnd"/>
      <w:r w:rsidRPr="00114862">
        <w:rPr>
          <w:rFonts w:ascii="Times New Roman" w:hAnsi="Times New Roman"/>
          <w:sz w:val="24"/>
          <w:szCs w:val="24"/>
        </w:rPr>
        <w:t xml:space="preserve"> in Hospitals, Industry and</w:t>
      </w:r>
      <w:r>
        <w:rPr>
          <w:rFonts w:ascii="Times New Roman" w:hAnsi="Times New Roman"/>
          <w:sz w:val="24"/>
          <w:szCs w:val="24"/>
        </w:rPr>
        <w:t xml:space="preserve"> </w:t>
      </w:r>
      <w:r w:rsidRPr="00114862">
        <w:rPr>
          <w:rFonts w:ascii="Times New Roman" w:hAnsi="Times New Roman"/>
          <w:sz w:val="24"/>
          <w:szCs w:val="24"/>
        </w:rPr>
        <w:t xml:space="preserve">National </w:t>
      </w:r>
      <w:proofErr w:type="spellStart"/>
      <w:r w:rsidRPr="00114862">
        <w:rPr>
          <w:rFonts w:ascii="Times New Roman" w:hAnsi="Times New Roman"/>
          <w:sz w:val="24"/>
          <w:szCs w:val="24"/>
        </w:rPr>
        <w:t>programmes</w:t>
      </w:r>
      <w:proofErr w:type="spellEnd"/>
      <w:r w:rsidRPr="00114862">
        <w:rPr>
          <w:rFonts w:ascii="Times New Roman" w:hAnsi="Times New Roman"/>
          <w:sz w:val="24"/>
          <w:szCs w:val="24"/>
        </w:rPr>
        <w:t xml:space="preserve"> related to </w:t>
      </w:r>
      <w:proofErr w:type="spellStart"/>
      <w:r w:rsidRPr="00114862">
        <w:rPr>
          <w:rFonts w:ascii="Times New Roman" w:hAnsi="Times New Roman"/>
          <w:sz w:val="24"/>
          <w:szCs w:val="24"/>
        </w:rPr>
        <w:t>pharmacovigilance</w:t>
      </w:r>
      <w:proofErr w:type="spellEnd"/>
      <w:r w:rsidRPr="00114862">
        <w:rPr>
          <w:rFonts w:ascii="Times New Roman" w:hAnsi="Times New Roman"/>
          <w:sz w:val="24"/>
          <w:szCs w:val="24"/>
        </w:rPr>
        <w:t>. Roles and</w:t>
      </w:r>
      <w:r>
        <w:rPr>
          <w:rFonts w:ascii="Times New Roman" w:hAnsi="Times New Roman"/>
          <w:sz w:val="24"/>
          <w:szCs w:val="24"/>
        </w:rPr>
        <w:t xml:space="preserve"> </w:t>
      </w:r>
      <w:r w:rsidRPr="00114862">
        <w:rPr>
          <w:rFonts w:ascii="Times New Roman" w:hAnsi="Times New Roman"/>
          <w:sz w:val="24"/>
          <w:szCs w:val="24"/>
        </w:rPr>
        <w:t xml:space="preserve">responsibilities in </w:t>
      </w:r>
      <w:proofErr w:type="spellStart"/>
      <w:r w:rsidRPr="00114862">
        <w:rPr>
          <w:rFonts w:ascii="Times New Roman" w:hAnsi="Times New Roman"/>
          <w:sz w:val="24"/>
          <w:szCs w:val="24"/>
        </w:rPr>
        <w:t>Pharmacovigilance</w:t>
      </w:r>
      <w:proofErr w:type="spellEnd"/>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r w:rsidRPr="00114862">
        <w:rPr>
          <w:rFonts w:ascii="Times New Roman" w:hAnsi="Times New Roman"/>
          <w:sz w:val="24"/>
          <w:szCs w:val="24"/>
        </w:rPr>
        <w:t>Hrs</w:t>
      </w:r>
    </w:p>
    <w:p w:rsidR="0074065D" w:rsidRPr="001474A2" w:rsidRDefault="0074065D" w:rsidP="0074065D">
      <w:pPr>
        <w:pStyle w:val="ListParagraph"/>
        <w:numPr>
          <w:ilvl w:val="0"/>
          <w:numId w:val="22"/>
        </w:numPr>
        <w:spacing w:after="160" w:line="259" w:lineRule="auto"/>
        <w:ind w:left="360"/>
        <w:jc w:val="both"/>
      </w:pPr>
      <w:r w:rsidRPr="001474A2">
        <w:t xml:space="preserve">Methods, ADR reporting and tools used in </w:t>
      </w:r>
      <w:proofErr w:type="spellStart"/>
      <w:r w:rsidRPr="001474A2">
        <w:t>Pharmacovigilance</w:t>
      </w:r>
      <w:proofErr w:type="spellEnd"/>
      <w:r w:rsidRPr="001474A2">
        <w:t xml:space="preserve"> International classification of diseases, International Nonproprietary names for drugs, Passive and Active surveillance, Comparative observational studies, Targeted clinical investigations and Vaccine safety surveillance. Spontaneous reporting system and Reporting to regulatory authorities, Guidelines for ADRs reporting. Argus, </w:t>
      </w:r>
      <w:proofErr w:type="spellStart"/>
      <w:r w:rsidRPr="001474A2">
        <w:t>Aris</w:t>
      </w:r>
      <w:proofErr w:type="spellEnd"/>
      <w:r w:rsidRPr="001474A2">
        <w:t xml:space="preserve"> G </w:t>
      </w:r>
      <w:proofErr w:type="spellStart"/>
      <w:r w:rsidRPr="001474A2">
        <w:t>Pharmacovigilance</w:t>
      </w:r>
      <w:proofErr w:type="spellEnd"/>
      <w:r w:rsidRPr="001474A2">
        <w:t xml:space="preserve">, </w:t>
      </w:r>
      <w:proofErr w:type="spellStart"/>
      <w:r w:rsidRPr="001474A2">
        <w:t>Vigi</w:t>
      </w:r>
      <w:proofErr w:type="spellEnd"/>
      <w:r w:rsidRPr="001474A2">
        <w:t xml:space="preserve"> Flow, Statistical methods for evaluating medication safety data.</w:t>
      </w:r>
    </w:p>
    <w:p w:rsidR="0074065D" w:rsidRPr="00114862" w:rsidRDefault="0074065D" w:rsidP="0074065D">
      <w:pPr>
        <w:jc w:val="both"/>
        <w:rPr>
          <w:rFonts w:ascii="Times New Roman" w:hAnsi="Times New Roman"/>
          <w:sz w:val="24"/>
          <w:szCs w:val="24"/>
        </w:rPr>
      </w:pPr>
      <w:proofErr w:type="gramStart"/>
      <w:r>
        <w:rPr>
          <w:rFonts w:ascii="Times New Roman" w:hAnsi="Times New Roman"/>
          <w:sz w:val="24"/>
          <w:szCs w:val="24"/>
        </w:rPr>
        <w:t>b .</w:t>
      </w:r>
      <w:proofErr w:type="gramEnd"/>
      <w:r>
        <w:rPr>
          <w:rFonts w:ascii="Times New Roman" w:hAnsi="Times New Roman"/>
          <w:sz w:val="24"/>
          <w:szCs w:val="24"/>
        </w:rPr>
        <w:t xml:space="preserve"> </w:t>
      </w:r>
      <w:proofErr w:type="spellStart"/>
      <w:r w:rsidRPr="00114862">
        <w:rPr>
          <w:rFonts w:ascii="Times New Roman" w:hAnsi="Times New Roman"/>
          <w:sz w:val="24"/>
          <w:szCs w:val="24"/>
        </w:rPr>
        <w:t>Pharmacoepidemiology</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pharmacoeconomics</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safetypharmacology</w:t>
      </w:r>
      <w:proofErr w:type="spellEnd"/>
    </w:p>
    <w:p w:rsidR="0074065D" w:rsidRDefault="0074065D" w:rsidP="0074065D">
      <w:pPr>
        <w:jc w:val="both"/>
        <w:rPr>
          <w:rFonts w:ascii="Times New Roman" w:hAnsi="Times New Roman"/>
          <w:b/>
          <w:sz w:val="24"/>
          <w:szCs w:val="24"/>
        </w:rPr>
      </w:pPr>
    </w:p>
    <w:p w:rsidR="0074065D" w:rsidRDefault="0074065D" w:rsidP="0074065D">
      <w:pPr>
        <w:jc w:val="both"/>
        <w:rPr>
          <w:rFonts w:ascii="Times New Roman" w:hAnsi="Times New Roman"/>
          <w:b/>
          <w:sz w:val="24"/>
          <w:szCs w:val="24"/>
        </w:rPr>
      </w:pPr>
    </w:p>
    <w:p w:rsidR="0074065D" w:rsidRDefault="0074065D" w:rsidP="0074065D">
      <w:pPr>
        <w:jc w:val="both"/>
        <w:rPr>
          <w:rFonts w:ascii="Times New Roman" w:hAnsi="Times New Roman"/>
          <w:b/>
          <w:sz w:val="24"/>
          <w:szCs w:val="24"/>
        </w:rPr>
      </w:pPr>
    </w:p>
    <w:p w:rsidR="0074065D" w:rsidRDefault="0074065D" w:rsidP="0074065D">
      <w:pPr>
        <w:jc w:val="both"/>
        <w:rPr>
          <w:rFonts w:ascii="Times New Roman" w:hAnsi="Times New Roman"/>
          <w:b/>
          <w:sz w:val="24"/>
          <w:szCs w:val="24"/>
        </w:rPr>
      </w:pPr>
    </w:p>
    <w:p w:rsidR="0074065D" w:rsidRDefault="0074065D" w:rsidP="0074065D">
      <w:pPr>
        <w:jc w:val="both"/>
        <w:rPr>
          <w:rFonts w:ascii="Times New Roman" w:hAnsi="Times New Roman"/>
          <w:b/>
          <w:sz w:val="24"/>
          <w:szCs w:val="24"/>
        </w:rPr>
      </w:pPr>
    </w:p>
    <w:p w:rsidR="0074065D" w:rsidRDefault="0074065D" w:rsidP="0074065D">
      <w:pPr>
        <w:jc w:val="both"/>
        <w:rPr>
          <w:rFonts w:ascii="Times New Roman" w:hAnsi="Times New Roman"/>
          <w:b/>
          <w:sz w:val="24"/>
          <w:szCs w:val="24"/>
        </w:rPr>
      </w:pPr>
    </w:p>
    <w:p w:rsidR="0074065D" w:rsidRDefault="0074065D" w:rsidP="0074065D">
      <w:pPr>
        <w:jc w:val="both"/>
        <w:rPr>
          <w:rFonts w:ascii="Times New Roman" w:hAnsi="Times New Roman"/>
          <w:b/>
          <w:sz w:val="24"/>
          <w:szCs w:val="24"/>
        </w:rPr>
      </w:pPr>
    </w:p>
    <w:p w:rsidR="0074065D" w:rsidRDefault="0074065D" w:rsidP="0074065D">
      <w:pPr>
        <w:jc w:val="both"/>
        <w:rPr>
          <w:rFonts w:ascii="Times New Roman" w:hAnsi="Times New Roman"/>
          <w:b/>
          <w:sz w:val="24"/>
          <w:szCs w:val="24"/>
        </w:rPr>
      </w:pPr>
    </w:p>
    <w:p w:rsidR="0074065D" w:rsidRDefault="0074065D" w:rsidP="0074065D">
      <w:pPr>
        <w:jc w:val="both"/>
        <w:rPr>
          <w:rFonts w:ascii="Times New Roman" w:hAnsi="Times New Roman"/>
          <w:b/>
          <w:sz w:val="24"/>
          <w:szCs w:val="24"/>
        </w:rPr>
      </w:pPr>
    </w:p>
    <w:p w:rsidR="0074065D" w:rsidRPr="0086083F" w:rsidRDefault="0074065D" w:rsidP="0074065D">
      <w:pPr>
        <w:jc w:val="both"/>
        <w:rPr>
          <w:rFonts w:ascii="Times New Roman" w:hAnsi="Times New Roman"/>
          <w:b/>
          <w:sz w:val="24"/>
          <w:szCs w:val="24"/>
        </w:rPr>
      </w:pPr>
      <w:r w:rsidRPr="0086083F">
        <w:rPr>
          <w:rFonts w:ascii="Times New Roman" w:hAnsi="Times New Roman"/>
          <w:b/>
          <w:sz w:val="24"/>
          <w:szCs w:val="24"/>
        </w:rPr>
        <w:lastRenderedPageBreak/>
        <w:t>REFERENCES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 Central Drugs Standard Control Organization- Good Clinical </w:t>
      </w:r>
      <w:proofErr w:type="spellStart"/>
      <w:r w:rsidRPr="00114862">
        <w:rPr>
          <w:rFonts w:ascii="Times New Roman" w:hAnsi="Times New Roman"/>
          <w:sz w:val="24"/>
          <w:szCs w:val="24"/>
        </w:rPr>
        <w:t>Practices</w:t>
      </w:r>
      <w:proofErr w:type="gramStart"/>
      <w:r w:rsidRPr="00114862">
        <w:rPr>
          <w:rFonts w:ascii="Times New Roman" w:hAnsi="Times New Roman"/>
          <w:sz w:val="24"/>
          <w:szCs w:val="24"/>
        </w:rPr>
        <w:t>,Guidelines</w:t>
      </w:r>
      <w:proofErr w:type="spellEnd"/>
      <w:proofErr w:type="gramEnd"/>
      <w:r w:rsidRPr="00114862">
        <w:rPr>
          <w:rFonts w:ascii="Times New Roman" w:hAnsi="Times New Roman"/>
          <w:sz w:val="24"/>
          <w:szCs w:val="24"/>
        </w:rPr>
        <w:t xml:space="preserve"> for Clinical Trials on Pharmaceutical Products in India. </w:t>
      </w:r>
      <w:proofErr w:type="spellStart"/>
      <w:r w:rsidRPr="00114862">
        <w:rPr>
          <w:rFonts w:ascii="Times New Roman" w:hAnsi="Times New Roman"/>
          <w:sz w:val="24"/>
          <w:szCs w:val="24"/>
        </w:rPr>
        <w:t>NewDelhi</w:t>
      </w:r>
      <w:proofErr w:type="spellEnd"/>
      <w:r w:rsidRPr="00114862">
        <w:rPr>
          <w:rFonts w:ascii="Times New Roman" w:hAnsi="Times New Roman"/>
          <w:sz w:val="24"/>
          <w:szCs w:val="24"/>
        </w:rPr>
        <w:t>: Ministry of Health</w:t>
      </w:r>
      <w:proofErr w:type="gramStart"/>
      <w:r w:rsidRPr="00114862">
        <w:rPr>
          <w:rFonts w:ascii="Times New Roman" w:hAnsi="Times New Roman"/>
          <w:sz w:val="24"/>
          <w:szCs w:val="24"/>
        </w:rPr>
        <w:t>;2001</w:t>
      </w:r>
      <w:proofErr w:type="gram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2. International Conference on Harmonization of Technical requirements </w:t>
      </w:r>
      <w:proofErr w:type="spellStart"/>
      <w:r w:rsidRPr="00114862">
        <w:rPr>
          <w:rFonts w:ascii="Times New Roman" w:hAnsi="Times New Roman"/>
          <w:sz w:val="24"/>
          <w:szCs w:val="24"/>
        </w:rPr>
        <w:t>forregistration</w:t>
      </w:r>
      <w:proofErr w:type="spellEnd"/>
      <w:r w:rsidRPr="00114862">
        <w:rPr>
          <w:rFonts w:ascii="Times New Roman" w:hAnsi="Times New Roman"/>
          <w:sz w:val="24"/>
          <w:szCs w:val="24"/>
        </w:rPr>
        <w:t xml:space="preserve"> of Pharmaceuticals for human use. ICH Harmonized </w:t>
      </w:r>
      <w:proofErr w:type="spellStart"/>
      <w:r w:rsidRPr="00114862">
        <w:rPr>
          <w:rFonts w:ascii="Times New Roman" w:hAnsi="Times New Roman"/>
          <w:sz w:val="24"/>
          <w:szCs w:val="24"/>
        </w:rPr>
        <w:t>TripartiteGuideline</w:t>
      </w:r>
      <w:proofErr w:type="spellEnd"/>
      <w:r w:rsidRPr="00114862">
        <w:rPr>
          <w:rFonts w:ascii="Times New Roman" w:hAnsi="Times New Roman"/>
          <w:sz w:val="24"/>
          <w:szCs w:val="24"/>
        </w:rPr>
        <w:t>. Guideline for Good Clinical Practice.E6; May 1996.</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3. Ethical Guidelines for Biomedical Research on Human Subjects 2000.Indian Council of Medical Research, New Delhi.</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4. Textbook of Clinical Trials edited by David </w:t>
      </w:r>
      <w:proofErr w:type="spellStart"/>
      <w:r w:rsidRPr="00114862">
        <w:rPr>
          <w:rFonts w:ascii="Times New Roman" w:hAnsi="Times New Roman"/>
          <w:sz w:val="24"/>
          <w:szCs w:val="24"/>
        </w:rPr>
        <w:t>Machin</w:t>
      </w:r>
      <w:proofErr w:type="spellEnd"/>
      <w:r w:rsidRPr="00114862">
        <w:rPr>
          <w:rFonts w:ascii="Times New Roman" w:hAnsi="Times New Roman"/>
          <w:sz w:val="24"/>
          <w:szCs w:val="24"/>
        </w:rPr>
        <w:t xml:space="preserve">, Simon Day and </w:t>
      </w:r>
      <w:proofErr w:type="spellStart"/>
      <w:r w:rsidRPr="00114862">
        <w:rPr>
          <w:rFonts w:ascii="Times New Roman" w:hAnsi="Times New Roman"/>
          <w:sz w:val="24"/>
          <w:szCs w:val="24"/>
        </w:rPr>
        <w:t>SylvanGreen</w:t>
      </w:r>
      <w:proofErr w:type="spellEnd"/>
      <w:r w:rsidRPr="00114862">
        <w:rPr>
          <w:rFonts w:ascii="Times New Roman" w:hAnsi="Times New Roman"/>
          <w:sz w:val="24"/>
          <w:szCs w:val="24"/>
        </w:rPr>
        <w:t>, March 2005, John Wiley and Sons.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Clinical Data Management edited by R K </w:t>
      </w:r>
      <w:proofErr w:type="spellStart"/>
      <w:r w:rsidRPr="00114862">
        <w:rPr>
          <w:rFonts w:ascii="Times New Roman" w:hAnsi="Times New Roman"/>
          <w:sz w:val="24"/>
          <w:szCs w:val="24"/>
        </w:rPr>
        <w:t>Rondels</w:t>
      </w:r>
      <w:proofErr w:type="spellEnd"/>
      <w:r w:rsidRPr="00114862">
        <w:rPr>
          <w:rFonts w:ascii="Times New Roman" w:hAnsi="Times New Roman"/>
          <w:sz w:val="24"/>
          <w:szCs w:val="24"/>
        </w:rPr>
        <w:t xml:space="preserve">, S A </w:t>
      </w:r>
      <w:proofErr w:type="spellStart"/>
      <w:r w:rsidRPr="00114862">
        <w:rPr>
          <w:rFonts w:ascii="Times New Roman" w:hAnsi="Times New Roman"/>
          <w:sz w:val="24"/>
          <w:szCs w:val="24"/>
        </w:rPr>
        <w:t>Varley</w:t>
      </w:r>
      <w:proofErr w:type="spellEnd"/>
      <w:r w:rsidRPr="00114862">
        <w:rPr>
          <w:rFonts w:ascii="Times New Roman" w:hAnsi="Times New Roman"/>
          <w:sz w:val="24"/>
          <w:szCs w:val="24"/>
        </w:rPr>
        <w:t xml:space="preserve">, C F </w:t>
      </w:r>
      <w:proofErr w:type="spellStart"/>
      <w:r w:rsidRPr="00114862">
        <w:rPr>
          <w:rFonts w:ascii="Times New Roman" w:hAnsi="Times New Roman"/>
          <w:sz w:val="24"/>
          <w:szCs w:val="24"/>
        </w:rPr>
        <w:t>Webbs.Second</w:t>
      </w:r>
      <w:proofErr w:type="spellEnd"/>
      <w:r w:rsidRPr="00114862">
        <w:rPr>
          <w:rFonts w:ascii="Times New Roman" w:hAnsi="Times New Roman"/>
          <w:sz w:val="24"/>
          <w:szCs w:val="24"/>
        </w:rPr>
        <w:t xml:space="preserve"> Edition, Jan 2000, Wiley Publications.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6. Handbook of clinical Research. </w:t>
      </w:r>
      <w:proofErr w:type="gramStart"/>
      <w:r w:rsidRPr="00114862">
        <w:rPr>
          <w:rFonts w:ascii="Times New Roman" w:hAnsi="Times New Roman"/>
          <w:sz w:val="24"/>
          <w:szCs w:val="24"/>
        </w:rPr>
        <w:t xml:space="preserve">Julia Lloyd and Ann Raven Ed. </w:t>
      </w:r>
      <w:proofErr w:type="spellStart"/>
      <w:r w:rsidRPr="00114862">
        <w:rPr>
          <w:rFonts w:ascii="Times New Roman" w:hAnsi="Times New Roman"/>
          <w:sz w:val="24"/>
          <w:szCs w:val="24"/>
        </w:rPr>
        <w:t>ChurchillLivingstone</w:t>
      </w:r>
      <w:proofErr w:type="spellEnd"/>
      <w:r w:rsidRPr="00114862">
        <w:rPr>
          <w:rFonts w:ascii="Times New Roman" w:hAnsi="Times New Roman"/>
          <w:sz w:val="24"/>
          <w:szCs w:val="24"/>
        </w:rPr>
        <w:t>.</w:t>
      </w:r>
      <w:proofErr w:type="gram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7. Principles of Clinical Research edited by Giovanna </w:t>
      </w:r>
      <w:proofErr w:type="spellStart"/>
      <w:r w:rsidRPr="00114862">
        <w:rPr>
          <w:rFonts w:ascii="Times New Roman" w:hAnsi="Times New Roman"/>
          <w:sz w:val="24"/>
          <w:szCs w:val="24"/>
        </w:rPr>
        <w:t>di</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Ignazio</w:t>
      </w:r>
      <w:proofErr w:type="spellEnd"/>
      <w:r w:rsidRPr="00114862">
        <w:rPr>
          <w:rFonts w:ascii="Times New Roman" w:hAnsi="Times New Roman"/>
          <w:sz w:val="24"/>
          <w:szCs w:val="24"/>
        </w:rPr>
        <w:t xml:space="preserve">, Di </w:t>
      </w:r>
      <w:proofErr w:type="spellStart"/>
      <w:r w:rsidRPr="00114862">
        <w:rPr>
          <w:rFonts w:ascii="Times New Roman" w:hAnsi="Times New Roman"/>
          <w:sz w:val="24"/>
          <w:szCs w:val="24"/>
        </w:rPr>
        <w:t>Giovannaand</w:t>
      </w:r>
      <w:proofErr w:type="spellEnd"/>
      <w:r w:rsidRPr="00114862">
        <w:rPr>
          <w:rFonts w:ascii="Times New Roman" w:hAnsi="Times New Roman"/>
          <w:sz w:val="24"/>
          <w:szCs w:val="24"/>
        </w:rPr>
        <w:t xml:space="preserve"> Haynes.</w:t>
      </w: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74065D" w:rsidRDefault="0074065D" w:rsidP="0074065D">
      <w:pPr>
        <w:jc w:val="center"/>
        <w:rPr>
          <w:rFonts w:ascii="Times New Roman" w:hAnsi="Times New Roman"/>
          <w:sz w:val="24"/>
          <w:szCs w:val="24"/>
        </w:rPr>
      </w:pPr>
    </w:p>
    <w:p w:rsidR="009E0C89" w:rsidRPr="0035454D" w:rsidRDefault="009E0C89" w:rsidP="009E0C89">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9E0C89" w:rsidRPr="0035454D" w:rsidRDefault="009E0C89" w:rsidP="009E0C89">
      <w:pPr>
        <w:pStyle w:val="NoSpacing"/>
        <w:rPr>
          <w:rFonts w:ascii="Times New Roman" w:eastAsia="Arial" w:hAnsi="Times New Roman"/>
          <w:b/>
          <w:sz w:val="24"/>
          <w:szCs w:val="24"/>
        </w:rPr>
      </w:pPr>
    </w:p>
    <w:p w:rsidR="009E0C89" w:rsidRPr="0035454D"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w:t>
      </w:r>
      <w:r>
        <w:rPr>
          <w:rFonts w:ascii="Times New Roman" w:eastAsia="Arial" w:hAnsi="Times New Roman"/>
          <w:b/>
          <w:sz w:val="24"/>
          <w:szCs w:val="24"/>
        </w:rPr>
        <w:t>I</w:t>
      </w:r>
      <w:r w:rsidRPr="0035454D">
        <w:rPr>
          <w:rFonts w:ascii="Times New Roman" w:eastAsia="Arial" w:hAnsi="Times New Roman"/>
          <w:b/>
          <w:sz w:val="24"/>
          <w:szCs w:val="24"/>
        </w:rPr>
        <w:t xml:space="preserve">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9E0C89"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00663C97">
        <w:rPr>
          <w:rFonts w:ascii="Times New Roman" w:eastAsia="Arial" w:hAnsi="Times New Roman"/>
          <w:b/>
          <w:sz w:val="24"/>
          <w:szCs w:val="24"/>
        </w:rPr>
        <w:t>0</w:t>
      </w:r>
      <w:r w:rsidRPr="0035454D">
        <w:rPr>
          <w:rFonts w:ascii="Times New Roman" w:eastAsia="Arial" w:hAnsi="Times New Roman"/>
          <w:b/>
          <w:sz w:val="24"/>
          <w:szCs w:val="24"/>
        </w:rPr>
        <w:t xml:space="preserve">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w:t>
      </w:r>
      <w:r w:rsidR="00663C97">
        <w:rPr>
          <w:rFonts w:ascii="Times New Roman" w:eastAsia="Arial" w:hAnsi="Times New Roman"/>
          <w:b/>
          <w:sz w:val="24"/>
          <w:szCs w:val="24"/>
        </w:rPr>
        <w:t>6</w:t>
      </w:r>
      <w:r w:rsidRPr="0035454D">
        <w:rPr>
          <w:rFonts w:ascii="Times New Roman" w:eastAsia="Arial" w:hAnsi="Times New Roman"/>
          <w:b/>
          <w:sz w:val="24"/>
          <w:szCs w:val="24"/>
        </w:rPr>
        <w:t xml:space="preserve">      </w:t>
      </w:r>
      <w:r w:rsidR="00663C97">
        <w:rPr>
          <w:rFonts w:ascii="Times New Roman" w:eastAsia="Arial" w:hAnsi="Times New Roman"/>
          <w:b/>
          <w:sz w:val="24"/>
          <w:szCs w:val="24"/>
        </w:rPr>
        <w:t>3</w:t>
      </w:r>
    </w:p>
    <w:p w:rsidR="0074065D" w:rsidRPr="00797FC4" w:rsidRDefault="00797FC4" w:rsidP="0074065D">
      <w:pPr>
        <w:jc w:val="center"/>
        <w:rPr>
          <w:rFonts w:ascii="Times New Roman" w:hAnsi="Times New Roman"/>
          <w:b/>
        </w:rPr>
      </w:pPr>
      <w:r w:rsidRPr="006F6FBB">
        <w:rPr>
          <w:rStyle w:val="Emphasis"/>
          <w:rFonts w:ascii="Times New Roman" w:hAnsi="Times New Roman" w:cs="Times New Roman"/>
          <w:b/>
          <w:i w:val="0"/>
        </w:rPr>
        <w:t>(17S01</w:t>
      </w:r>
      <w:r>
        <w:rPr>
          <w:rStyle w:val="Emphasis"/>
          <w:rFonts w:ascii="Times New Roman" w:hAnsi="Times New Roman" w:cs="Times New Roman"/>
          <w:b/>
          <w:i w:val="0"/>
        </w:rPr>
        <w:t>2</w:t>
      </w:r>
      <w:r w:rsidRPr="006F6FBB">
        <w:rPr>
          <w:rStyle w:val="Emphasis"/>
          <w:rFonts w:ascii="Times New Roman" w:hAnsi="Times New Roman" w:cs="Times New Roman"/>
          <w:b/>
          <w:i w:val="0"/>
        </w:rPr>
        <w:t>0</w:t>
      </w:r>
      <w:r>
        <w:rPr>
          <w:rStyle w:val="Emphasis"/>
          <w:rFonts w:ascii="Times New Roman" w:hAnsi="Times New Roman" w:cs="Times New Roman"/>
          <w:b/>
          <w:i w:val="0"/>
        </w:rPr>
        <w:t>5</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797FC4">
        <w:rPr>
          <w:rFonts w:ascii="Times New Roman" w:hAnsi="Times New Roman"/>
          <w:b/>
        </w:rPr>
        <w:t>PHARMACOLOGICAL PRACTICAL - II</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1. To record the DRC of agonist using suitable isolated tissues preparation.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2. To study the effects of antagonist/potentiating agents on DRC of </w:t>
      </w:r>
      <w:proofErr w:type="spellStart"/>
      <w:r w:rsidRPr="00114862">
        <w:rPr>
          <w:rFonts w:ascii="Times New Roman" w:hAnsi="Times New Roman"/>
          <w:sz w:val="24"/>
          <w:szCs w:val="24"/>
        </w:rPr>
        <w:t>agonistusing</w:t>
      </w:r>
      <w:proofErr w:type="spellEnd"/>
      <w:r w:rsidRPr="00114862">
        <w:rPr>
          <w:rFonts w:ascii="Times New Roman" w:hAnsi="Times New Roman"/>
          <w:sz w:val="24"/>
          <w:szCs w:val="24"/>
        </w:rPr>
        <w:t xml:space="preserve"> suitable isolated tissue preparation.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3. To determine to the strength of unknown sample by matching bioassay </w:t>
      </w:r>
      <w:proofErr w:type="spellStart"/>
      <w:r w:rsidRPr="00114862">
        <w:rPr>
          <w:rFonts w:ascii="Times New Roman" w:hAnsi="Times New Roman"/>
          <w:sz w:val="24"/>
          <w:szCs w:val="24"/>
        </w:rPr>
        <w:t>byusing</w:t>
      </w:r>
      <w:proofErr w:type="spellEnd"/>
      <w:r w:rsidRPr="00114862">
        <w:rPr>
          <w:rFonts w:ascii="Times New Roman" w:hAnsi="Times New Roman"/>
          <w:sz w:val="24"/>
          <w:szCs w:val="24"/>
        </w:rPr>
        <w:t xml:space="preserve"> suitable tissue preparation.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4. To determine to the strength of unknown sample by interpolation </w:t>
      </w:r>
      <w:proofErr w:type="spellStart"/>
      <w:r w:rsidRPr="00114862">
        <w:rPr>
          <w:rFonts w:ascii="Times New Roman" w:hAnsi="Times New Roman"/>
          <w:sz w:val="24"/>
          <w:szCs w:val="24"/>
        </w:rPr>
        <w:t>bioassayby</w:t>
      </w:r>
      <w:proofErr w:type="spellEnd"/>
      <w:r w:rsidRPr="00114862">
        <w:rPr>
          <w:rFonts w:ascii="Times New Roman" w:hAnsi="Times New Roman"/>
          <w:sz w:val="24"/>
          <w:szCs w:val="24"/>
        </w:rPr>
        <w:t xml:space="preserve"> using suitable tissue preparation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To determine to the strength of unknown sample by bracketing </w:t>
      </w:r>
      <w:proofErr w:type="spellStart"/>
      <w:r w:rsidRPr="00114862">
        <w:rPr>
          <w:rFonts w:ascii="Times New Roman" w:hAnsi="Times New Roman"/>
          <w:sz w:val="24"/>
          <w:szCs w:val="24"/>
        </w:rPr>
        <w:t>bioassayby</w:t>
      </w:r>
      <w:proofErr w:type="spellEnd"/>
      <w:r w:rsidRPr="00114862">
        <w:rPr>
          <w:rFonts w:ascii="Times New Roman" w:hAnsi="Times New Roman"/>
          <w:sz w:val="24"/>
          <w:szCs w:val="24"/>
        </w:rPr>
        <w:t xml:space="preserve"> using suitable tissue preparation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6. To determine to the strength of unknown sample by multiple </w:t>
      </w:r>
      <w:proofErr w:type="spellStart"/>
      <w:r w:rsidRPr="00114862">
        <w:rPr>
          <w:rFonts w:ascii="Times New Roman" w:hAnsi="Times New Roman"/>
          <w:sz w:val="24"/>
          <w:szCs w:val="24"/>
        </w:rPr>
        <w:t>pointbioassay</w:t>
      </w:r>
      <w:proofErr w:type="spellEnd"/>
      <w:r w:rsidRPr="00114862">
        <w:rPr>
          <w:rFonts w:ascii="Times New Roman" w:hAnsi="Times New Roman"/>
          <w:sz w:val="24"/>
          <w:szCs w:val="24"/>
        </w:rPr>
        <w:t xml:space="preserve"> by using suitable tissue preparation.</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7. Estimation of PA2 values of various antagonists using suitable </w:t>
      </w:r>
      <w:proofErr w:type="spellStart"/>
      <w:r w:rsidRPr="00114862">
        <w:rPr>
          <w:rFonts w:ascii="Times New Roman" w:hAnsi="Times New Roman"/>
          <w:sz w:val="24"/>
          <w:szCs w:val="24"/>
        </w:rPr>
        <w:t>isolatedtissue</w:t>
      </w:r>
      <w:proofErr w:type="spellEnd"/>
      <w:r w:rsidRPr="00114862">
        <w:rPr>
          <w:rFonts w:ascii="Times New Roman" w:hAnsi="Times New Roman"/>
          <w:sz w:val="24"/>
          <w:szCs w:val="24"/>
        </w:rPr>
        <w:t xml:space="preserve"> preparations.</w:t>
      </w:r>
    </w:p>
    <w:p w:rsidR="0074065D" w:rsidRDefault="0074065D" w:rsidP="0074065D">
      <w:pPr>
        <w:jc w:val="both"/>
        <w:rPr>
          <w:rFonts w:ascii="Times New Roman" w:hAnsi="Times New Roman"/>
          <w:sz w:val="24"/>
          <w:szCs w:val="24"/>
        </w:rPr>
      </w:pPr>
      <w:r>
        <w:rPr>
          <w:rFonts w:ascii="Times New Roman" w:hAnsi="Times New Roman"/>
          <w:sz w:val="24"/>
          <w:szCs w:val="24"/>
        </w:rPr>
        <w:t>8.</w:t>
      </w:r>
      <w:r w:rsidRPr="00114862">
        <w:rPr>
          <w:rFonts w:ascii="Times New Roman" w:hAnsi="Times New Roman"/>
          <w:sz w:val="24"/>
          <w:szCs w:val="24"/>
        </w:rPr>
        <w:t xml:space="preserve"> Drug absorption studies by averted rat ileum preparation.</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 xml:space="preserve">9. </w:t>
      </w:r>
      <w:r w:rsidRPr="00114862">
        <w:rPr>
          <w:rFonts w:ascii="Times New Roman" w:hAnsi="Times New Roman"/>
          <w:sz w:val="24"/>
          <w:szCs w:val="24"/>
        </w:rPr>
        <w:t>ADR reporting</w:t>
      </w:r>
    </w:p>
    <w:p w:rsidR="0074065D" w:rsidRPr="00114862" w:rsidRDefault="0074065D" w:rsidP="0074065D">
      <w:pPr>
        <w:jc w:val="both"/>
        <w:rPr>
          <w:rFonts w:ascii="Times New Roman" w:hAnsi="Times New Roman"/>
          <w:sz w:val="24"/>
          <w:szCs w:val="24"/>
        </w:rPr>
      </w:pPr>
    </w:p>
    <w:p w:rsidR="0074065D" w:rsidRPr="00114862"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74065D" w:rsidRDefault="0074065D" w:rsidP="0074065D">
      <w:pPr>
        <w:jc w:val="both"/>
        <w:rPr>
          <w:rFonts w:ascii="Times New Roman" w:hAnsi="Times New Roman"/>
          <w:sz w:val="24"/>
          <w:szCs w:val="24"/>
        </w:rPr>
      </w:pPr>
    </w:p>
    <w:p w:rsidR="009E0C89" w:rsidRPr="0035454D" w:rsidRDefault="009E0C89" w:rsidP="009E0C89">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9E0C89" w:rsidRPr="0035454D" w:rsidRDefault="009E0C89" w:rsidP="009E0C89">
      <w:pPr>
        <w:pStyle w:val="NoSpacing"/>
        <w:rPr>
          <w:rFonts w:ascii="Times New Roman" w:eastAsia="Arial" w:hAnsi="Times New Roman"/>
          <w:b/>
          <w:sz w:val="24"/>
          <w:szCs w:val="24"/>
        </w:rPr>
      </w:pPr>
    </w:p>
    <w:p w:rsidR="009E0C89" w:rsidRPr="0035454D"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M. Pharm – I year I</w:t>
      </w:r>
      <w:r>
        <w:rPr>
          <w:rFonts w:ascii="Times New Roman" w:eastAsia="Arial" w:hAnsi="Times New Roman"/>
          <w:b/>
          <w:sz w:val="24"/>
          <w:szCs w:val="24"/>
        </w:rPr>
        <w:t>I</w:t>
      </w:r>
      <w:r w:rsidRPr="0035454D">
        <w:rPr>
          <w:rFonts w:ascii="Times New Roman" w:eastAsia="Arial" w:hAnsi="Times New Roman"/>
          <w:b/>
          <w:sz w:val="24"/>
          <w:szCs w:val="24"/>
        </w:rPr>
        <w:t xml:space="preserve">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9E0C89"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002A28F8">
        <w:rPr>
          <w:rFonts w:ascii="Times New Roman" w:eastAsia="Arial" w:hAnsi="Times New Roman"/>
          <w:b/>
          <w:sz w:val="24"/>
          <w:szCs w:val="24"/>
        </w:rPr>
        <w:t>0</w:t>
      </w:r>
      <w:r w:rsidRPr="0035454D">
        <w:rPr>
          <w:rFonts w:ascii="Times New Roman" w:eastAsia="Arial" w:hAnsi="Times New Roman"/>
          <w:b/>
          <w:sz w:val="24"/>
          <w:szCs w:val="24"/>
        </w:rPr>
        <w:t xml:space="preserve">     </w:t>
      </w:r>
      <w:r w:rsidR="002A28F8">
        <w:rPr>
          <w:rFonts w:ascii="Times New Roman" w:eastAsia="Arial" w:hAnsi="Times New Roman"/>
          <w:b/>
          <w:sz w:val="24"/>
          <w:szCs w:val="24"/>
        </w:rPr>
        <w:t xml:space="preserve">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w:t>
      </w:r>
      <w:r w:rsidR="002A28F8">
        <w:rPr>
          <w:rFonts w:ascii="Times New Roman" w:eastAsia="Arial" w:hAnsi="Times New Roman"/>
          <w:b/>
          <w:sz w:val="24"/>
          <w:szCs w:val="24"/>
        </w:rPr>
        <w:t xml:space="preserve"> 6</w:t>
      </w:r>
      <w:r w:rsidRPr="0035454D">
        <w:rPr>
          <w:rFonts w:ascii="Times New Roman" w:eastAsia="Arial" w:hAnsi="Times New Roman"/>
          <w:b/>
          <w:sz w:val="24"/>
          <w:szCs w:val="24"/>
        </w:rPr>
        <w:t xml:space="preserve">      </w:t>
      </w:r>
      <w:r w:rsidR="002A28F8">
        <w:rPr>
          <w:rFonts w:ascii="Times New Roman" w:eastAsia="Arial" w:hAnsi="Times New Roman"/>
          <w:b/>
          <w:sz w:val="24"/>
          <w:szCs w:val="24"/>
        </w:rPr>
        <w:t>3</w:t>
      </w:r>
    </w:p>
    <w:p w:rsidR="0074065D" w:rsidRPr="009E0C89" w:rsidRDefault="00CE2692" w:rsidP="0074065D">
      <w:pPr>
        <w:jc w:val="center"/>
        <w:rPr>
          <w:rFonts w:ascii="Times New Roman" w:hAnsi="Times New Roman"/>
          <w:b/>
        </w:rPr>
      </w:pPr>
      <w:r w:rsidRPr="006F6FBB">
        <w:rPr>
          <w:rStyle w:val="Emphasis"/>
          <w:rFonts w:ascii="Times New Roman" w:hAnsi="Times New Roman" w:cs="Times New Roman"/>
          <w:b/>
          <w:i w:val="0"/>
        </w:rPr>
        <w:t>(17S01</w:t>
      </w:r>
      <w:r>
        <w:rPr>
          <w:rStyle w:val="Emphasis"/>
          <w:rFonts w:ascii="Times New Roman" w:hAnsi="Times New Roman" w:cs="Times New Roman"/>
          <w:b/>
          <w:i w:val="0"/>
        </w:rPr>
        <w:t>2</w:t>
      </w:r>
      <w:r w:rsidRPr="006F6FBB">
        <w:rPr>
          <w:rStyle w:val="Emphasis"/>
          <w:rFonts w:ascii="Times New Roman" w:hAnsi="Times New Roman" w:cs="Times New Roman"/>
          <w:b/>
          <w:i w:val="0"/>
        </w:rPr>
        <w:t>0</w:t>
      </w:r>
      <w:r>
        <w:rPr>
          <w:rStyle w:val="Emphasis"/>
          <w:rFonts w:ascii="Times New Roman" w:hAnsi="Times New Roman" w:cs="Times New Roman"/>
          <w:b/>
          <w:i w:val="0"/>
        </w:rPr>
        <w:t>6</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9E0C89">
        <w:rPr>
          <w:rFonts w:ascii="Times New Roman" w:hAnsi="Times New Roman"/>
          <w:b/>
        </w:rPr>
        <w:t>PHARMACOLOGY PRACTICALS-I</w:t>
      </w:r>
      <w:r>
        <w:rPr>
          <w:rFonts w:ascii="Times New Roman" w:hAnsi="Times New Roman"/>
          <w:b/>
        </w:rPr>
        <w:t>II</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w:t>
      </w:r>
      <w:r w:rsidRPr="00114862">
        <w:rPr>
          <w:rFonts w:ascii="Times New Roman" w:hAnsi="Times New Roman"/>
          <w:sz w:val="24"/>
          <w:szCs w:val="24"/>
        </w:rPr>
        <w:t>. To study the effects of various drugs on isolated heart preparations</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2</w:t>
      </w:r>
      <w:r w:rsidRPr="00114862">
        <w:rPr>
          <w:rFonts w:ascii="Times New Roman" w:hAnsi="Times New Roman"/>
          <w:sz w:val="24"/>
          <w:szCs w:val="24"/>
        </w:rPr>
        <w:t>. Recording of rat BP, heart rate and ECG.</w:t>
      </w:r>
    </w:p>
    <w:p w:rsidR="0074065D" w:rsidRPr="00114862" w:rsidRDefault="0074065D" w:rsidP="0074065D">
      <w:pPr>
        <w:jc w:val="both"/>
        <w:rPr>
          <w:rFonts w:ascii="Times New Roman" w:hAnsi="Times New Roman"/>
          <w:sz w:val="24"/>
          <w:szCs w:val="24"/>
        </w:rPr>
      </w:pPr>
      <w:proofErr w:type="gramStart"/>
      <w:r>
        <w:rPr>
          <w:rFonts w:ascii="Times New Roman" w:hAnsi="Times New Roman"/>
          <w:sz w:val="24"/>
          <w:szCs w:val="24"/>
        </w:rPr>
        <w:t>3.</w:t>
      </w:r>
      <w:r w:rsidRPr="00114862">
        <w:rPr>
          <w:rFonts w:ascii="Times New Roman" w:hAnsi="Times New Roman"/>
          <w:sz w:val="24"/>
          <w:szCs w:val="24"/>
        </w:rPr>
        <w:t>.</w:t>
      </w:r>
      <w:proofErr w:type="gramEnd"/>
      <w:r w:rsidRPr="00114862">
        <w:rPr>
          <w:rFonts w:ascii="Times New Roman" w:hAnsi="Times New Roman"/>
          <w:sz w:val="24"/>
          <w:szCs w:val="24"/>
        </w:rPr>
        <w:t xml:space="preserve"> Recording of rat ECG</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4.</w:t>
      </w:r>
      <w:r w:rsidRPr="00114862">
        <w:rPr>
          <w:rFonts w:ascii="Times New Roman" w:hAnsi="Times New Roman"/>
          <w:sz w:val="24"/>
          <w:szCs w:val="24"/>
        </w:rPr>
        <w:t xml:space="preserve"> Acute oral toxicity studies as per OECD guidelines.</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5</w:t>
      </w:r>
      <w:r w:rsidRPr="00114862">
        <w:rPr>
          <w:rFonts w:ascii="Times New Roman" w:hAnsi="Times New Roman"/>
          <w:sz w:val="24"/>
          <w:szCs w:val="24"/>
        </w:rPr>
        <w:t>. Acute dermal toxicity studies as per OECD guidelines.</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6</w:t>
      </w:r>
      <w:r w:rsidRPr="00114862">
        <w:rPr>
          <w:rFonts w:ascii="Times New Roman" w:hAnsi="Times New Roman"/>
          <w:sz w:val="24"/>
          <w:szCs w:val="24"/>
        </w:rPr>
        <w:t xml:space="preserve">. Repeated dose toxicity studies- Serum biochemical, </w:t>
      </w:r>
      <w:proofErr w:type="spellStart"/>
      <w:r w:rsidRPr="00114862">
        <w:rPr>
          <w:rFonts w:ascii="Times New Roman" w:hAnsi="Times New Roman"/>
          <w:sz w:val="24"/>
          <w:szCs w:val="24"/>
        </w:rPr>
        <w:t>haematological</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urineanalysis</w:t>
      </w:r>
      <w:proofErr w:type="spellEnd"/>
      <w:r w:rsidRPr="00114862">
        <w:rPr>
          <w:rFonts w:ascii="Times New Roman" w:hAnsi="Times New Roman"/>
          <w:sz w:val="24"/>
          <w:szCs w:val="24"/>
        </w:rPr>
        <w:t>, functional observation tests and histological studies.</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7</w:t>
      </w:r>
      <w:r w:rsidRPr="00114862">
        <w:rPr>
          <w:rFonts w:ascii="Times New Roman" w:hAnsi="Times New Roman"/>
          <w:sz w:val="24"/>
          <w:szCs w:val="24"/>
        </w:rPr>
        <w:t xml:space="preserve">. Drug </w:t>
      </w:r>
      <w:proofErr w:type="spellStart"/>
      <w:r w:rsidRPr="00114862">
        <w:rPr>
          <w:rFonts w:ascii="Times New Roman" w:hAnsi="Times New Roman"/>
          <w:sz w:val="24"/>
          <w:szCs w:val="24"/>
        </w:rPr>
        <w:t>mutagenicity</w:t>
      </w:r>
      <w:proofErr w:type="spellEnd"/>
      <w:r w:rsidRPr="00114862">
        <w:rPr>
          <w:rFonts w:ascii="Times New Roman" w:hAnsi="Times New Roman"/>
          <w:sz w:val="24"/>
          <w:szCs w:val="24"/>
        </w:rPr>
        <w:t xml:space="preserve"> study using mice bone-marrow chromosomal </w:t>
      </w:r>
      <w:proofErr w:type="spellStart"/>
      <w:r w:rsidRPr="00114862">
        <w:rPr>
          <w:rFonts w:ascii="Times New Roman" w:hAnsi="Times New Roman"/>
          <w:sz w:val="24"/>
          <w:szCs w:val="24"/>
        </w:rPr>
        <w:t>aberrationtest</w:t>
      </w:r>
      <w:proofErr w:type="spellEnd"/>
      <w:r w:rsidRPr="00114862">
        <w:rPr>
          <w:rFonts w:ascii="Times New Roman" w:hAnsi="Times New Roman"/>
          <w:sz w:val="24"/>
          <w:szCs w:val="24"/>
        </w:rPr>
        <w:t>.</w:t>
      </w:r>
    </w:p>
    <w:p w:rsidR="0074065D" w:rsidRPr="00114862" w:rsidRDefault="0074065D" w:rsidP="0074065D">
      <w:pPr>
        <w:jc w:val="both"/>
        <w:rPr>
          <w:rFonts w:ascii="Times New Roman" w:hAnsi="Times New Roman"/>
          <w:sz w:val="24"/>
          <w:szCs w:val="24"/>
        </w:rPr>
      </w:pPr>
      <w:proofErr w:type="gramStart"/>
      <w:r>
        <w:rPr>
          <w:rFonts w:ascii="Times New Roman" w:hAnsi="Times New Roman"/>
          <w:sz w:val="24"/>
          <w:szCs w:val="24"/>
        </w:rPr>
        <w:t>8.</w:t>
      </w:r>
      <w:r w:rsidRPr="00114862">
        <w:rPr>
          <w:rFonts w:ascii="Times New Roman" w:hAnsi="Times New Roman"/>
          <w:sz w:val="24"/>
          <w:szCs w:val="24"/>
        </w:rPr>
        <w:t>.</w:t>
      </w:r>
      <w:proofErr w:type="gramEnd"/>
      <w:r w:rsidRPr="00114862">
        <w:rPr>
          <w:rFonts w:ascii="Times New Roman" w:hAnsi="Times New Roman"/>
          <w:sz w:val="24"/>
          <w:szCs w:val="24"/>
        </w:rPr>
        <w:t xml:space="preserve"> Protocol design for clinical trial.(3 Nos.)</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9</w:t>
      </w:r>
      <w:r w:rsidRPr="00114862">
        <w:rPr>
          <w:rFonts w:ascii="Times New Roman" w:hAnsi="Times New Roman"/>
          <w:sz w:val="24"/>
          <w:szCs w:val="24"/>
        </w:rPr>
        <w:t>. Design of ADR monitoring protocol.</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10</w:t>
      </w:r>
      <w:r w:rsidRPr="00114862">
        <w:rPr>
          <w:rFonts w:ascii="Times New Roman" w:hAnsi="Times New Roman"/>
          <w:sz w:val="24"/>
          <w:szCs w:val="24"/>
        </w:rPr>
        <w:t>. In-</w:t>
      </w:r>
      <w:proofErr w:type="spellStart"/>
      <w:r w:rsidRPr="00114862">
        <w:rPr>
          <w:rFonts w:ascii="Times New Roman" w:hAnsi="Times New Roman"/>
          <w:sz w:val="24"/>
          <w:szCs w:val="24"/>
        </w:rPr>
        <w:t>silico</w:t>
      </w:r>
      <w:proofErr w:type="spellEnd"/>
      <w:r w:rsidRPr="00114862">
        <w:rPr>
          <w:rFonts w:ascii="Times New Roman" w:hAnsi="Times New Roman"/>
          <w:sz w:val="24"/>
          <w:szCs w:val="24"/>
        </w:rPr>
        <w:t xml:space="preserve"> docking studies. </w:t>
      </w:r>
      <w:proofErr w:type="gramStart"/>
      <w:r w:rsidRPr="00114862">
        <w:rPr>
          <w:rFonts w:ascii="Times New Roman" w:hAnsi="Times New Roman"/>
          <w:sz w:val="24"/>
          <w:szCs w:val="24"/>
        </w:rPr>
        <w:t>(2 Nos.)</w:t>
      </w:r>
      <w:proofErr w:type="gramEnd"/>
    </w:p>
    <w:p w:rsidR="0074065D" w:rsidRPr="00114862" w:rsidRDefault="0074065D" w:rsidP="0074065D">
      <w:pPr>
        <w:jc w:val="both"/>
        <w:rPr>
          <w:rFonts w:ascii="Times New Roman" w:hAnsi="Times New Roman"/>
          <w:sz w:val="24"/>
          <w:szCs w:val="24"/>
        </w:rPr>
      </w:pPr>
      <w:r>
        <w:rPr>
          <w:rFonts w:ascii="Times New Roman" w:hAnsi="Times New Roman"/>
          <w:sz w:val="24"/>
          <w:szCs w:val="24"/>
        </w:rPr>
        <w:t>11</w:t>
      </w:r>
      <w:r w:rsidRPr="00114862">
        <w:rPr>
          <w:rFonts w:ascii="Times New Roman" w:hAnsi="Times New Roman"/>
          <w:sz w:val="24"/>
          <w:szCs w:val="24"/>
        </w:rPr>
        <w:t>. In-</w:t>
      </w:r>
      <w:proofErr w:type="spellStart"/>
      <w:r w:rsidRPr="00114862">
        <w:rPr>
          <w:rFonts w:ascii="Times New Roman" w:hAnsi="Times New Roman"/>
          <w:sz w:val="24"/>
          <w:szCs w:val="24"/>
        </w:rPr>
        <w:t>silico</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pharmacophore</w:t>
      </w:r>
      <w:proofErr w:type="spellEnd"/>
      <w:r w:rsidRPr="00114862">
        <w:rPr>
          <w:rFonts w:ascii="Times New Roman" w:hAnsi="Times New Roman"/>
          <w:sz w:val="24"/>
          <w:szCs w:val="24"/>
        </w:rPr>
        <w:t xml:space="preserve"> based screening.</w:t>
      </w:r>
    </w:p>
    <w:p w:rsidR="0074065D" w:rsidRPr="00114862" w:rsidRDefault="0074065D" w:rsidP="0074065D">
      <w:pPr>
        <w:jc w:val="both"/>
        <w:rPr>
          <w:rFonts w:ascii="Times New Roman" w:hAnsi="Times New Roman"/>
          <w:sz w:val="24"/>
          <w:szCs w:val="24"/>
        </w:rPr>
      </w:pPr>
      <w:r>
        <w:rPr>
          <w:rFonts w:ascii="Times New Roman" w:hAnsi="Times New Roman"/>
          <w:sz w:val="24"/>
          <w:szCs w:val="24"/>
        </w:rPr>
        <w:t>12</w:t>
      </w:r>
      <w:r w:rsidRPr="00114862">
        <w:rPr>
          <w:rFonts w:ascii="Times New Roman" w:hAnsi="Times New Roman"/>
          <w:sz w:val="24"/>
          <w:szCs w:val="24"/>
        </w:rPr>
        <w:t>. In-</w:t>
      </w:r>
      <w:proofErr w:type="spellStart"/>
      <w:r w:rsidRPr="00114862">
        <w:rPr>
          <w:rFonts w:ascii="Times New Roman" w:hAnsi="Times New Roman"/>
          <w:sz w:val="24"/>
          <w:szCs w:val="24"/>
        </w:rPr>
        <w:t>silico</w:t>
      </w:r>
      <w:proofErr w:type="spellEnd"/>
      <w:r w:rsidRPr="00114862">
        <w:rPr>
          <w:rFonts w:ascii="Times New Roman" w:hAnsi="Times New Roman"/>
          <w:sz w:val="24"/>
          <w:szCs w:val="24"/>
        </w:rPr>
        <w:t xml:space="preserve"> QSAR studies.</w:t>
      </w:r>
    </w:p>
    <w:p w:rsidR="0074065D" w:rsidRPr="00114862" w:rsidRDefault="0074065D" w:rsidP="0074065D">
      <w:pPr>
        <w:jc w:val="both"/>
        <w:rPr>
          <w:rFonts w:ascii="Times New Roman" w:hAnsi="Times New Roman"/>
          <w:sz w:val="24"/>
          <w:szCs w:val="24"/>
        </w:rPr>
      </w:pPr>
    </w:p>
    <w:p w:rsidR="0074065D" w:rsidRPr="0086083F" w:rsidRDefault="0074065D" w:rsidP="0074065D">
      <w:pPr>
        <w:jc w:val="both"/>
        <w:rPr>
          <w:rFonts w:ascii="Times New Roman" w:hAnsi="Times New Roman"/>
          <w:b/>
          <w:sz w:val="24"/>
          <w:szCs w:val="24"/>
        </w:rPr>
      </w:pPr>
      <w:r w:rsidRPr="0086083F">
        <w:rPr>
          <w:rFonts w:ascii="Times New Roman" w:hAnsi="Times New Roman"/>
          <w:b/>
          <w:sz w:val="24"/>
          <w:szCs w:val="24"/>
        </w:rPr>
        <w:t>REFERENCES</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1. Fundamentals of experimental Pharmacology-by </w:t>
      </w:r>
      <w:proofErr w:type="spellStart"/>
      <w:r w:rsidRPr="00114862">
        <w:rPr>
          <w:rFonts w:ascii="Times New Roman" w:hAnsi="Times New Roman"/>
          <w:sz w:val="24"/>
          <w:szCs w:val="24"/>
        </w:rPr>
        <w:t>M.N.Ghosh</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2. Hand book of Experimental Pharmacology-</w:t>
      </w:r>
      <w:proofErr w:type="spellStart"/>
      <w:r w:rsidRPr="00114862">
        <w:rPr>
          <w:rFonts w:ascii="Times New Roman" w:hAnsi="Times New Roman"/>
          <w:sz w:val="24"/>
          <w:szCs w:val="24"/>
        </w:rPr>
        <w:t>S.K.Kulakarni</w:t>
      </w:r>
      <w:proofErr w:type="spellEnd"/>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3. Text book of in-vitro practical Pharmacology by Ian Kitchen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4. Bioassay Techniques for Drug Development by Atta-</w:t>
      </w:r>
      <w:proofErr w:type="spellStart"/>
      <w:r w:rsidRPr="00114862">
        <w:rPr>
          <w:rFonts w:ascii="Times New Roman" w:hAnsi="Times New Roman"/>
          <w:sz w:val="24"/>
          <w:szCs w:val="24"/>
        </w:rPr>
        <w:t>ur</w:t>
      </w:r>
      <w:proofErr w:type="spellEnd"/>
      <w:r w:rsidRPr="00114862">
        <w:rPr>
          <w:rFonts w:ascii="Times New Roman" w:hAnsi="Times New Roman"/>
          <w:sz w:val="24"/>
          <w:szCs w:val="24"/>
        </w:rPr>
        <w:t>-</w:t>
      </w:r>
      <w:proofErr w:type="spellStart"/>
      <w:r w:rsidRPr="00114862">
        <w:rPr>
          <w:rFonts w:ascii="Times New Roman" w:hAnsi="Times New Roman"/>
          <w:sz w:val="24"/>
          <w:szCs w:val="24"/>
        </w:rPr>
        <w:t>Rahman</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Iqbalchoudhary</w:t>
      </w:r>
      <w:proofErr w:type="spellEnd"/>
      <w:r w:rsidRPr="00114862">
        <w:rPr>
          <w:rFonts w:ascii="Times New Roman" w:hAnsi="Times New Roman"/>
          <w:sz w:val="24"/>
          <w:szCs w:val="24"/>
        </w:rPr>
        <w:t xml:space="preserve"> and William Thomsen</w:t>
      </w:r>
    </w:p>
    <w:p w:rsidR="0074065D" w:rsidRPr="00114862" w:rsidRDefault="0074065D" w:rsidP="0074065D">
      <w:pPr>
        <w:jc w:val="both"/>
        <w:rPr>
          <w:rFonts w:ascii="Times New Roman" w:hAnsi="Times New Roman"/>
          <w:sz w:val="24"/>
          <w:szCs w:val="24"/>
        </w:rPr>
      </w:pPr>
      <w:r w:rsidRPr="00114862">
        <w:rPr>
          <w:rFonts w:ascii="Times New Roman" w:hAnsi="Times New Roman"/>
          <w:sz w:val="24"/>
          <w:szCs w:val="24"/>
        </w:rPr>
        <w:t xml:space="preserve">5. Applied </w:t>
      </w:r>
      <w:proofErr w:type="spellStart"/>
      <w:r w:rsidRPr="00114862">
        <w:rPr>
          <w:rFonts w:ascii="Times New Roman" w:hAnsi="Times New Roman"/>
          <w:sz w:val="24"/>
          <w:szCs w:val="24"/>
        </w:rPr>
        <w:t>biopharmaceutics</w:t>
      </w:r>
      <w:proofErr w:type="spellEnd"/>
      <w:r w:rsidRPr="00114862">
        <w:rPr>
          <w:rFonts w:ascii="Times New Roman" w:hAnsi="Times New Roman"/>
          <w:sz w:val="24"/>
          <w:szCs w:val="24"/>
        </w:rPr>
        <w:t xml:space="preserve"> and Pharmacokinetics by Leon </w:t>
      </w:r>
      <w:proofErr w:type="spellStart"/>
      <w:r w:rsidRPr="00114862">
        <w:rPr>
          <w:rFonts w:ascii="Times New Roman" w:hAnsi="Times New Roman"/>
          <w:sz w:val="24"/>
          <w:szCs w:val="24"/>
        </w:rPr>
        <w:t>Shargel</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andAndrew</w:t>
      </w:r>
      <w:proofErr w:type="spellEnd"/>
      <w:r w:rsidRPr="00114862">
        <w:rPr>
          <w:rFonts w:ascii="Times New Roman" w:hAnsi="Times New Roman"/>
          <w:sz w:val="24"/>
          <w:szCs w:val="24"/>
        </w:rPr>
        <w:t xml:space="preserve"> </w:t>
      </w:r>
      <w:proofErr w:type="spellStart"/>
      <w:r w:rsidRPr="00114862">
        <w:rPr>
          <w:rFonts w:ascii="Times New Roman" w:hAnsi="Times New Roman"/>
          <w:sz w:val="24"/>
          <w:szCs w:val="24"/>
        </w:rPr>
        <w:t>B.C.Yu</w:t>
      </w:r>
      <w:proofErr w:type="spellEnd"/>
      <w:r w:rsidRPr="00114862">
        <w:rPr>
          <w:rFonts w:ascii="Times New Roman" w:hAnsi="Times New Roman"/>
          <w:sz w:val="24"/>
          <w:szCs w:val="24"/>
        </w:rPr>
        <w:t>.</w:t>
      </w:r>
    </w:p>
    <w:p w:rsidR="0074065D" w:rsidRDefault="0074065D" w:rsidP="0074065D">
      <w:pPr>
        <w:jc w:val="both"/>
        <w:rPr>
          <w:rFonts w:ascii="Times New Roman" w:hAnsi="Times New Roman"/>
          <w:sz w:val="24"/>
          <w:szCs w:val="24"/>
        </w:rPr>
      </w:pPr>
      <w:r w:rsidRPr="00114862">
        <w:rPr>
          <w:rFonts w:ascii="Times New Roman" w:hAnsi="Times New Roman"/>
          <w:sz w:val="24"/>
          <w:szCs w:val="24"/>
        </w:rPr>
        <w:t xml:space="preserve">6. Handbook of Essential Pharmacokinetics, </w:t>
      </w:r>
      <w:proofErr w:type="spellStart"/>
      <w:r w:rsidRPr="00114862">
        <w:rPr>
          <w:rFonts w:ascii="Times New Roman" w:hAnsi="Times New Roman"/>
          <w:sz w:val="24"/>
          <w:szCs w:val="24"/>
        </w:rPr>
        <w:t>Pharmacodynamics</w:t>
      </w:r>
      <w:proofErr w:type="spellEnd"/>
      <w:r w:rsidRPr="00114862">
        <w:rPr>
          <w:rFonts w:ascii="Times New Roman" w:hAnsi="Times New Roman"/>
          <w:sz w:val="24"/>
          <w:szCs w:val="24"/>
        </w:rPr>
        <w:t xml:space="preserve"> and </w:t>
      </w:r>
      <w:proofErr w:type="spellStart"/>
      <w:r w:rsidRPr="00114862">
        <w:rPr>
          <w:rFonts w:ascii="Times New Roman" w:hAnsi="Times New Roman"/>
          <w:sz w:val="24"/>
          <w:szCs w:val="24"/>
        </w:rPr>
        <w:t>DrugMetabolism</w:t>
      </w:r>
      <w:proofErr w:type="spellEnd"/>
      <w:r w:rsidRPr="00114862">
        <w:rPr>
          <w:rFonts w:ascii="Times New Roman" w:hAnsi="Times New Roman"/>
          <w:sz w:val="24"/>
          <w:szCs w:val="24"/>
        </w:rPr>
        <w:t xml:space="preserve"> for Industrial </w:t>
      </w:r>
      <w:proofErr w:type="gramStart"/>
      <w:r w:rsidRPr="00114862">
        <w:rPr>
          <w:rFonts w:ascii="Times New Roman" w:hAnsi="Times New Roman"/>
          <w:sz w:val="24"/>
          <w:szCs w:val="24"/>
        </w:rPr>
        <w:t>Scientists.</w:t>
      </w:r>
      <w:r>
        <w:rPr>
          <w:rFonts w:ascii="Times New Roman" w:hAnsi="Times New Roman"/>
          <w:sz w:val="24"/>
          <w:szCs w:val="24"/>
        </w:rPr>
        <w:t>,</w:t>
      </w:r>
      <w:proofErr w:type="gramEnd"/>
    </w:p>
    <w:p w:rsidR="009E0C89" w:rsidRPr="0035454D" w:rsidRDefault="009E0C89" w:rsidP="009E0C89">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9E0C89" w:rsidRPr="0035454D" w:rsidRDefault="009E0C89" w:rsidP="009E0C89">
      <w:pPr>
        <w:pStyle w:val="NoSpacing"/>
        <w:rPr>
          <w:rFonts w:ascii="Times New Roman" w:eastAsia="Arial" w:hAnsi="Times New Roman"/>
          <w:b/>
          <w:sz w:val="24"/>
          <w:szCs w:val="24"/>
        </w:rPr>
      </w:pPr>
    </w:p>
    <w:p w:rsidR="009E0C89" w:rsidRPr="0035454D"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II</w:t>
      </w:r>
      <w:r>
        <w:rPr>
          <w:rFonts w:ascii="Times New Roman" w:eastAsia="Arial" w:hAnsi="Times New Roman"/>
          <w:b/>
          <w:sz w:val="24"/>
          <w:szCs w:val="24"/>
        </w:rPr>
        <w:t>I</w:t>
      </w:r>
      <w:r w:rsidRPr="0035454D">
        <w:rPr>
          <w:rFonts w:ascii="Times New Roman" w:eastAsia="Arial" w:hAnsi="Times New Roman"/>
          <w:b/>
          <w:sz w:val="24"/>
          <w:szCs w:val="24"/>
        </w:rPr>
        <w:t xml:space="preserve"> Sem. (</w:t>
      </w:r>
      <w:r w:rsidRPr="00F00CAE">
        <w:rPr>
          <w:rFonts w:ascii="Times New Roman" w:hAnsi="Times New Roman"/>
          <w:b/>
          <w:sz w:val="24"/>
          <w:szCs w:val="24"/>
        </w:rPr>
        <w:t>Pharmacology</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9E0C89" w:rsidRDefault="009E0C89" w:rsidP="009E0C89">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74065D" w:rsidRPr="009E0C89" w:rsidRDefault="00A820F3" w:rsidP="009E0C89">
      <w:pPr>
        <w:tabs>
          <w:tab w:val="left" w:pos="3301"/>
        </w:tabs>
        <w:jc w:val="center"/>
        <w:rPr>
          <w:rFonts w:ascii="Times New Roman" w:hAnsi="Times New Roman"/>
          <w:b/>
        </w:rPr>
      </w:pPr>
      <w:r w:rsidRPr="006F6FBB">
        <w:rPr>
          <w:rStyle w:val="Emphasis"/>
          <w:rFonts w:ascii="Times New Roman" w:hAnsi="Times New Roman" w:cs="Times New Roman"/>
          <w:b/>
          <w:i w:val="0"/>
        </w:rPr>
        <w:t>(17S01</w:t>
      </w:r>
      <w:r>
        <w:rPr>
          <w:rStyle w:val="Emphasis"/>
          <w:rFonts w:ascii="Times New Roman" w:hAnsi="Times New Roman" w:cs="Times New Roman"/>
          <w:b/>
          <w:i w:val="0"/>
        </w:rPr>
        <w:t>3</w:t>
      </w:r>
      <w:r w:rsidRPr="006F6FBB">
        <w:rPr>
          <w:rStyle w:val="Emphasis"/>
          <w:rFonts w:ascii="Times New Roman" w:hAnsi="Times New Roman" w:cs="Times New Roman"/>
          <w:b/>
          <w:i w:val="0"/>
        </w:rPr>
        <w:t>0</w:t>
      </w:r>
      <w:r>
        <w:rPr>
          <w:rStyle w:val="Emphasis"/>
          <w:rFonts w:ascii="Times New Roman" w:hAnsi="Times New Roman" w:cs="Times New Roman"/>
          <w:b/>
          <w:i w:val="0"/>
        </w:rPr>
        <w:t>1</w:t>
      </w:r>
      <w:r w:rsidRPr="006F6FBB">
        <w:rPr>
          <w:rStyle w:val="Emphasis"/>
          <w:rFonts w:ascii="Times New Roman" w:hAnsi="Times New Roman" w:cs="Times New Roman"/>
          <w:b/>
          <w:i w:val="0"/>
        </w:rPr>
        <w:t>)</w:t>
      </w:r>
      <w:r>
        <w:rPr>
          <w:rStyle w:val="Emphasis"/>
          <w:rFonts w:ascii="Times New Roman" w:hAnsi="Times New Roman" w:cs="Times New Roman"/>
          <w:b/>
          <w:i w:val="0"/>
        </w:rPr>
        <w:t xml:space="preserve"> </w:t>
      </w:r>
      <w:r w:rsidR="0074065D" w:rsidRPr="009E0C89">
        <w:rPr>
          <w:rFonts w:ascii="Times New Roman" w:hAnsi="Times New Roman"/>
          <w:b/>
        </w:rPr>
        <w:t>RESEARCH METHODOLOGY &amp; BIOSTATISTICS</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UNIT – I</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General Research Methodology: Research, objective, requirements</w:t>
      </w:r>
      <w:r>
        <w:rPr>
          <w:rFonts w:ascii="Times New Roman" w:hAnsi="Times New Roman"/>
          <w:sz w:val="24"/>
          <w:szCs w:val="24"/>
        </w:rPr>
        <w:t xml:space="preserve"> </w:t>
      </w:r>
      <w:r w:rsidRPr="00DE241D">
        <w:rPr>
          <w:rFonts w:ascii="Times New Roman" w:hAnsi="Times New Roman"/>
          <w:sz w:val="24"/>
          <w:szCs w:val="24"/>
        </w:rPr>
        <w:t>,practical difficulties, review of literature, study design, types of studies,</w:t>
      </w:r>
      <w:r>
        <w:rPr>
          <w:rFonts w:ascii="Times New Roman" w:hAnsi="Times New Roman"/>
          <w:sz w:val="24"/>
          <w:szCs w:val="24"/>
        </w:rPr>
        <w:t xml:space="preserve"> </w:t>
      </w:r>
      <w:r w:rsidRPr="00DE241D">
        <w:rPr>
          <w:rFonts w:ascii="Times New Roman" w:hAnsi="Times New Roman"/>
          <w:sz w:val="24"/>
          <w:szCs w:val="24"/>
        </w:rPr>
        <w:t>strategies to eliminate errors/bias, controls, randomization, crossover design,</w:t>
      </w:r>
      <w:r>
        <w:rPr>
          <w:rFonts w:ascii="Times New Roman" w:hAnsi="Times New Roman"/>
          <w:sz w:val="24"/>
          <w:szCs w:val="24"/>
        </w:rPr>
        <w:t xml:space="preserve"> </w:t>
      </w:r>
      <w:r w:rsidRPr="00DE241D">
        <w:rPr>
          <w:rFonts w:ascii="Times New Roman" w:hAnsi="Times New Roman"/>
          <w:sz w:val="24"/>
          <w:szCs w:val="24"/>
        </w:rPr>
        <w:t>placebo, blinding techniques.</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UNIT – II</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Biostatistics: Definition, application, sample size, importance of sample size,</w:t>
      </w:r>
      <w:r>
        <w:rPr>
          <w:rFonts w:ascii="Times New Roman" w:hAnsi="Times New Roman"/>
          <w:sz w:val="24"/>
          <w:szCs w:val="24"/>
        </w:rPr>
        <w:t xml:space="preserve"> </w:t>
      </w:r>
      <w:r w:rsidRPr="00DE241D">
        <w:rPr>
          <w:rFonts w:ascii="Times New Roman" w:hAnsi="Times New Roman"/>
          <w:sz w:val="24"/>
          <w:szCs w:val="24"/>
        </w:rPr>
        <w:t>factors influencing sample size, dropouts, statistical tests of significance, type</w:t>
      </w:r>
      <w:r>
        <w:rPr>
          <w:rFonts w:ascii="Times New Roman" w:hAnsi="Times New Roman"/>
          <w:sz w:val="24"/>
          <w:szCs w:val="24"/>
        </w:rPr>
        <w:t xml:space="preserve"> </w:t>
      </w:r>
      <w:r w:rsidRPr="00DE241D">
        <w:rPr>
          <w:rFonts w:ascii="Times New Roman" w:hAnsi="Times New Roman"/>
          <w:sz w:val="24"/>
          <w:szCs w:val="24"/>
        </w:rPr>
        <w:t>of significance tests, parametric tests(students “t” test, ANOVA, Correlation</w:t>
      </w:r>
      <w:r>
        <w:rPr>
          <w:rFonts w:ascii="Times New Roman" w:hAnsi="Times New Roman"/>
          <w:sz w:val="24"/>
          <w:szCs w:val="24"/>
        </w:rPr>
        <w:t xml:space="preserve"> </w:t>
      </w:r>
      <w:r w:rsidRPr="00DE241D">
        <w:rPr>
          <w:rFonts w:ascii="Times New Roman" w:hAnsi="Times New Roman"/>
          <w:sz w:val="24"/>
          <w:szCs w:val="24"/>
        </w:rPr>
        <w:t>coefficient, regression), non-parametric tests (</w:t>
      </w:r>
      <w:proofErr w:type="spellStart"/>
      <w:r w:rsidRPr="00DE241D">
        <w:rPr>
          <w:rFonts w:ascii="Times New Roman" w:hAnsi="Times New Roman"/>
          <w:sz w:val="24"/>
          <w:szCs w:val="24"/>
        </w:rPr>
        <w:t>wilcoxan</w:t>
      </w:r>
      <w:proofErr w:type="spellEnd"/>
      <w:r w:rsidRPr="00DE241D">
        <w:rPr>
          <w:rFonts w:ascii="Times New Roman" w:hAnsi="Times New Roman"/>
          <w:sz w:val="24"/>
          <w:szCs w:val="24"/>
        </w:rPr>
        <w:t xml:space="preserve"> rank tests, analysis of</w:t>
      </w:r>
      <w:r>
        <w:rPr>
          <w:rFonts w:ascii="Times New Roman" w:hAnsi="Times New Roman"/>
          <w:sz w:val="24"/>
          <w:szCs w:val="24"/>
        </w:rPr>
        <w:t xml:space="preserve"> </w:t>
      </w:r>
      <w:r w:rsidRPr="00DE241D">
        <w:rPr>
          <w:rFonts w:ascii="Times New Roman" w:hAnsi="Times New Roman"/>
          <w:sz w:val="24"/>
          <w:szCs w:val="24"/>
        </w:rPr>
        <w:t>variance, correlation, chi square test), null hypothesis, P values, degree of</w:t>
      </w:r>
      <w:r>
        <w:rPr>
          <w:rFonts w:ascii="Times New Roman" w:hAnsi="Times New Roman"/>
          <w:sz w:val="24"/>
          <w:szCs w:val="24"/>
        </w:rPr>
        <w:t xml:space="preserve"> </w:t>
      </w:r>
      <w:r w:rsidRPr="00DE241D">
        <w:rPr>
          <w:rFonts w:ascii="Times New Roman" w:hAnsi="Times New Roman"/>
          <w:sz w:val="24"/>
          <w:szCs w:val="24"/>
        </w:rPr>
        <w:t>freedom, interpretation of P values.</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UNIT – III</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Medical Research: History, values in medical ethics, autonomy, beneficence,</w:t>
      </w:r>
      <w:r>
        <w:rPr>
          <w:rFonts w:ascii="Times New Roman" w:hAnsi="Times New Roman"/>
          <w:sz w:val="24"/>
          <w:szCs w:val="24"/>
        </w:rPr>
        <w:t xml:space="preserve"> </w:t>
      </w:r>
      <w:r w:rsidRPr="00DE241D">
        <w:rPr>
          <w:rFonts w:ascii="Times New Roman" w:hAnsi="Times New Roman"/>
          <w:sz w:val="24"/>
          <w:szCs w:val="24"/>
        </w:rPr>
        <w:t>non-</w:t>
      </w:r>
      <w:proofErr w:type="spellStart"/>
      <w:r w:rsidRPr="00DE241D">
        <w:rPr>
          <w:rFonts w:ascii="Times New Roman" w:hAnsi="Times New Roman"/>
          <w:sz w:val="24"/>
          <w:szCs w:val="24"/>
        </w:rPr>
        <w:t>maleficence</w:t>
      </w:r>
      <w:proofErr w:type="spellEnd"/>
      <w:r w:rsidRPr="00DE241D">
        <w:rPr>
          <w:rFonts w:ascii="Times New Roman" w:hAnsi="Times New Roman"/>
          <w:sz w:val="24"/>
          <w:szCs w:val="24"/>
        </w:rPr>
        <w:t>, double effect, conflicts between autonomy and</w:t>
      </w:r>
      <w:r>
        <w:rPr>
          <w:rFonts w:ascii="Times New Roman" w:hAnsi="Times New Roman"/>
          <w:sz w:val="24"/>
          <w:szCs w:val="24"/>
        </w:rPr>
        <w:t xml:space="preserve"> </w:t>
      </w:r>
      <w:r w:rsidRPr="00DE241D">
        <w:rPr>
          <w:rFonts w:ascii="Times New Roman" w:hAnsi="Times New Roman"/>
          <w:sz w:val="24"/>
          <w:szCs w:val="24"/>
        </w:rPr>
        <w:t>beneficence/non-</w:t>
      </w:r>
      <w:proofErr w:type="spellStart"/>
      <w:r w:rsidRPr="00DE241D">
        <w:rPr>
          <w:rFonts w:ascii="Times New Roman" w:hAnsi="Times New Roman"/>
          <w:sz w:val="24"/>
          <w:szCs w:val="24"/>
        </w:rPr>
        <w:t>maleficence</w:t>
      </w:r>
      <w:proofErr w:type="spellEnd"/>
      <w:r w:rsidRPr="00DE241D">
        <w:rPr>
          <w:rFonts w:ascii="Times New Roman" w:hAnsi="Times New Roman"/>
          <w:sz w:val="24"/>
          <w:szCs w:val="24"/>
        </w:rPr>
        <w:t>, euthanasia, informed consent, confidentiality,</w:t>
      </w:r>
      <w:r>
        <w:rPr>
          <w:rFonts w:ascii="Times New Roman" w:hAnsi="Times New Roman"/>
          <w:sz w:val="24"/>
          <w:szCs w:val="24"/>
        </w:rPr>
        <w:t xml:space="preserve"> </w:t>
      </w:r>
      <w:r w:rsidRPr="00DE241D">
        <w:rPr>
          <w:rFonts w:ascii="Times New Roman" w:hAnsi="Times New Roman"/>
          <w:sz w:val="24"/>
          <w:szCs w:val="24"/>
        </w:rPr>
        <w:t>criticisms of orthodox medical ethics, importance of communication, control</w:t>
      </w:r>
      <w:r>
        <w:rPr>
          <w:rFonts w:ascii="Times New Roman" w:hAnsi="Times New Roman"/>
          <w:sz w:val="24"/>
          <w:szCs w:val="24"/>
        </w:rPr>
        <w:t xml:space="preserve"> </w:t>
      </w:r>
      <w:r w:rsidRPr="00DE241D">
        <w:rPr>
          <w:rFonts w:ascii="Times New Roman" w:hAnsi="Times New Roman"/>
          <w:sz w:val="24"/>
          <w:szCs w:val="24"/>
        </w:rPr>
        <w:t>resolution, guidelines, ethics committees, cultural concerns, truth telling,</w:t>
      </w:r>
      <w:r>
        <w:rPr>
          <w:rFonts w:ascii="Times New Roman" w:hAnsi="Times New Roman"/>
          <w:sz w:val="24"/>
          <w:szCs w:val="24"/>
        </w:rPr>
        <w:t xml:space="preserve"> </w:t>
      </w:r>
      <w:r w:rsidRPr="00DE241D">
        <w:rPr>
          <w:rFonts w:ascii="Times New Roman" w:hAnsi="Times New Roman"/>
          <w:sz w:val="24"/>
          <w:szCs w:val="24"/>
        </w:rPr>
        <w:t>online business practices, conflicts of interest, referral, vendor relationships,</w:t>
      </w:r>
      <w:r>
        <w:rPr>
          <w:rFonts w:ascii="Times New Roman" w:hAnsi="Times New Roman"/>
          <w:sz w:val="24"/>
          <w:szCs w:val="24"/>
        </w:rPr>
        <w:t xml:space="preserve"> </w:t>
      </w:r>
      <w:r w:rsidRPr="00DE241D">
        <w:rPr>
          <w:rFonts w:ascii="Times New Roman" w:hAnsi="Times New Roman"/>
          <w:sz w:val="24"/>
          <w:szCs w:val="24"/>
        </w:rPr>
        <w:t>treatment of family members, sexual relationships, fatality.</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UNIT – IV</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CPCSEA guidelines for laboratory animal facility: Goals, veterinary care,</w:t>
      </w:r>
      <w:r>
        <w:rPr>
          <w:rFonts w:ascii="Times New Roman" w:hAnsi="Times New Roman"/>
          <w:sz w:val="24"/>
          <w:szCs w:val="24"/>
        </w:rPr>
        <w:t xml:space="preserve"> </w:t>
      </w:r>
      <w:r w:rsidRPr="00DE241D">
        <w:rPr>
          <w:rFonts w:ascii="Times New Roman" w:hAnsi="Times New Roman"/>
          <w:sz w:val="24"/>
          <w:szCs w:val="24"/>
        </w:rPr>
        <w:t>quarantine, surveillance, diagnosis, treatment and control of disease, personal</w:t>
      </w:r>
      <w:r>
        <w:rPr>
          <w:rFonts w:ascii="Times New Roman" w:hAnsi="Times New Roman"/>
          <w:sz w:val="24"/>
          <w:szCs w:val="24"/>
        </w:rPr>
        <w:t xml:space="preserve"> </w:t>
      </w:r>
      <w:r w:rsidRPr="00DE241D">
        <w:rPr>
          <w:rFonts w:ascii="Times New Roman" w:hAnsi="Times New Roman"/>
          <w:sz w:val="24"/>
          <w:szCs w:val="24"/>
        </w:rPr>
        <w:t>hygiene, location of animal facilities to laboratories, anesthesia, euthanasia,</w:t>
      </w:r>
      <w:r>
        <w:rPr>
          <w:rFonts w:ascii="Times New Roman" w:hAnsi="Times New Roman"/>
          <w:sz w:val="24"/>
          <w:szCs w:val="24"/>
        </w:rPr>
        <w:t xml:space="preserve"> </w:t>
      </w:r>
      <w:r w:rsidRPr="00DE241D">
        <w:rPr>
          <w:rFonts w:ascii="Times New Roman" w:hAnsi="Times New Roman"/>
          <w:sz w:val="24"/>
          <w:szCs w:val="24"/>
        </w:rPr>
        <w:t>physical facilities, environment, animal husbandry, record keeping, SOPs,</w:t>
      </w:r>
      <w:r>
        <w:rPr>
          <w:rFonts w:ascii="Times New Roman" w:hAnsi="Times New Roman"/>
          <w:sz w:val="24"/>
          <w:szCs w:val="24"/>
        </w:rPr>
        <w:t xml:space="preserve"> </w:t>
      </w:r>
      <w:r w:rsidRPr="00DE241D">
        <w:rPr>
          <w:rFonts w:ascii="Times New Roman" w:hAnsi="Times New Roman"/>
          <w:sz w:val="24"/>
          <w:szCs w:val="24"/>
        </w:rPr>
        <w:t>personnel and training, transport of lab animals.</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UNIT – V</w:t>
      </w:r>
    </w:p>
    <w:p w:rsidR="0074065D" w:rsidRPr="00DE241D" w:rsidRDefault="0074065D" w:rsidP="0074065D">
      <w:pPr>
        <w:jc w:val="both"/>
        <w:rPr>
          <w:rFonts w:ascii="Times New Roman" w:hAnsi="Times New Roman"/>
          <w:sz w:val="24"/>
          <w:szCs w:val="24"/>
        </w:rPr>
      </w:pPr>
      <w:r w:rsidRPr="00DE241D">
        <w:rPr>
          <w:rFonts w:ascii="Times New Roman" w:hAnsi="Times New Roman"/>
          <w:sz w:val="24"/>
          <w:szCs w:val="24"/>
        </w:rPr>
        <w:t>Declaration of Helsinki: History, introduction, basic principles for all medical</w:t>
      </w:r>
      <w:r>
        <w:rPr>
          <w:rFonts w:ascii="Times New Roman" w:hAnsi="Times New Roman"/>
          <w:sz w:val="24"/>
          <w:szCs w:val="24"/>
        </w:rPr>
        <w:t xml:space="preserve"> </w:t>
      </w:r>
      <w:r w:rsidRPr="00DE241D">
        <w:rPr>
          <w:rFonts w:ascii="Times New Roman" w:hAnsi="Times New Roman"/>
          <w:sz w:val="24"/>
          <w:szCs w:val="24"/>
        </w:rPr>
        <w:t>research, and additional principles for medical research combined with</w:t>
      </w:r>
      <w:r>
        <w:rPr>
          <w:rFonts w:ascii="Times New Roman" w:hAnsi="Times New Roman"/>
          <w:sz w:val="24"/>
          <w:szCs w:val="24"/>
        </w:rPr>
        <w:t xml:space="preserve"> </w:t>
      </w:r>
      <w:r w:rsidRPr="00DE241D">
        <w:rPr>
          <w:rFonts w:ascii="Times New Roman" w:hAnsi="Times New Roman"/>
          <w:sz w:val="24"/>
          <w:szCs w:val="24"/>
        </w:rPr>
        <w:t>medical care.</w:t>
      </w:r>
    </w:p>
    <w:p w:rsidR="0074065D" w:rsidRDefault="0074065D" w:rsidP="0074065D"/>
    <w:p w:rsidR="0074065D" w:rsidRPr="0035454D" w:rsidRDefault="0074065D" w:rsidP="004A53EF">
      <w:pPr>
        <w:pStyle w:val="NoSpacing"/>
        <w:rPr>
          <w:rFonts w:ascii="Times New Roman" w:hAnsi="Times New Roman"/>
          <w:b/>
          <w:sz w:val="24"/>
          <w:szCs w:val="24"/>
        </w:rPr>
      </w:pPr>
    </w:p>
    <w:p w:rsidR="00835F3B" w:rsidRPr="004A53EF" w:rsidRDefault="00835F3B" w:rsidP="004A53EF">
      <w:pPr>
        <w:rPr>
          <w:szCs w:val="24"/>
        </w:rPr>
      </w:pPr>
    </w:p>
    <w:sectPr w:rsidR="00835F3B" w:rsidRPr="004A53EF" w:rsidSect="00EC09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A96"/>
    <w:multiLevelType w:val="hybridMultilevel"/>
    <w:tmpl w:val="3CC2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A4545"/>
    <w:multiLevelType w:val="hybridMultilevel"/>
    <w:tmpl w:val="5AA4C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95F51"/>
    <w:multiLevelType w:val="hybridMultilevel"/>
    <w:tmpl w:val="8DE2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B760F"/>
    <w:multiLevelType w:val="hybridMultilevel"/>
    <w:tmpl w:val="C95E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C2DC2"/>
    <w:multiLevelType w:val="hybridMultilevel"/>
    <w:tmpl w:val="5FA6D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A7840"/>
    <w:multiLevelType w:val="hybridMultilevel"/>
    <w:tmpl w:val="A4B4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11632"/>
    <w:multiLevelType w:val="hybridMultilevel"/>
    <w:tmpl w:val="860C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77476"/>
    <w:multiLevelType w:val="hybridMultilevel"/>
    <w:tmpl w:val="68283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55ADC"/>
    <w:multiLevelType w:val="hybridMultilevel"/>
    <w:tmpl w:val="F946B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16AE8"/>
    <w:multiLevelType w:val="hybridMultilevel"/>
    <w:tmpl w:val="A9C42D8A"/>
    <w:lvl w:ilvl="0" w:tplc="AE3E1ABA">
      <w:start w:val="1"/>
      <w:numFmt w:val="decimal"/>
      <w:lvlText w:val="%1."/>
      <w:lvlJc w:val="left"/>
      <w:pPr>
        <w:ind w:left="765" w:hanging="4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01A4BAB"/>
    <w:multiLevelType w:val="hybridMultilevel"/>
    <w:tmpl w:val="60F4E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F417D"/>
    <w:multiLevelType w:val="hybridMultilevel"/>
    <w:tmpl w:val="53CAD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E6669"/>
    <w:multiLevelType w:val="hybridMultilevel"/>
    <w:tmpl w:val="1706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818E3"/>
    <w:multiLevelType w:val="hybridMultilevel"/>
    <w:tmpl w:val="D4F8E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41B4C"/>
    <w:multiLevelType w:val="hybridMultilevel"/>
    <w:tmpl w:val="82CC3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62ECB"/>
    <w:multiLevelType w:val="hybridMultilevel"/>
    <w:tmpl w:val="A25C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75667"/>
    <w:multiLevelType w:val="hybridMultilevel"/>
    <w:tmpl w:val="0D024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EF4AB2"/>
    <w:multiLevelType w:val="hybridMultilevel"/>
    <w:tmpl w:val="49E8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BE293D"/>
    <w:multiLevelType w:val="hybridMultilevel"/>
    <w:tmpl w:val="49E8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374046"/>
    <w:multiLevelType w:val="hybridMultilevel"/>
    <w:tmpl w:val="DEF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8480F"/>
    <w:multiLevelType w:val="hybridMultilevel"/>
    <w:tmpl w:val="70864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53464"/>
    <w:multiLevelType w:val="hybridMultilevel"/>
    <w:tmpl w:val="C95E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336551"/>
    <w:multiLevelType w:val="hybridMultilevel"/>
    <w:tmpl w:val="1B446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2870A8"/>
    <w:multiLevelType w:val="hybridMultilevel"/>
    <w:tmpl w:val="691A925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53D0742"/>
    <w:multiLevelType w:val="hybridMultilevel"/>
    <w:tmpl w:val="96D8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2"/>
  </w:num>
  <w:num w:numId="4">
    <w:abstractNumId w:val="1"/>
  </w:num>
  <w:num w:numId="5">
    <w:abstractNumId w:val="9"/>
  </w:num>
  <w:num w:numId="6">
    <w:abstractNumId w:val="0"/>
  </w:num>
  <w:num w:numId="7">
    <w:abstractNumId w:val="20"/>
  </w:num>
  <w:num w:numId="8">
    <w:abstractNumId w:val="11"/>
  </w:num>
  <w:num w:numId="9">
    <w:abstractNumId w:val="8"/>
  </w:num>
  <w:num w:numId="10">
    <w:abstractNumId w:val="10"/>
  </w:num>
  <w:num w:numId="11">
    <w:abstractNumId w:val="13"/>
  </w:num>
  <w:num w:numId="12">
    <w:abstractNumId w:val="16"/>
  </w:num>
  <w:num w:numId="13">
    <w:abstractNumId w:val="4"/>
  </w:num>
  <w:num w:numId="14">
    <w:abstractNumId w:val="7"/>
  </w:num>
  <w:num w:numId="15">
    <w:abstractNumId w:val="12"/>
  </w:num>
  <w:num w:numId="16">
    <w:abstractNumId w:val="21"/>
  </w:num>
  <w:num w:numId="17">
    <w:abstractNumId w:val="3"/>
  </w:num>
  <w:num w:numId="18">
    <w:abstractNumId w:val="18"/>
  </w:num>
  <w:num w:numId="19">
    <w:abstractNumId w:val="17"/>
  </w:num>
  <w:num w:numId="20">
    <w:abstractNumId w:val="6"/>
  </w:num>
  <w:num w:numId="21">
    <w:abstractNumId w:val="19"/>
  </w:num>
  <w:num w:numId="22">
    <w:abstractNumId w:val="22"/>
  </w:num>
  <w:num w:numId="23">
    <w:abstractNumId w:val="14"/>
  </w:num>
  <w:num w:numId="24">
    <w:abstractNumId w:val="23"/>
  </w:num>
  <w:num w:numId="25">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C95625"/>
    <w:rsid w:val="000028F9"/>
    <w:rsid w:val="00016B54"/>
    <w:rsid w:val="00034AE2"/>
    <w:rsid w:val="00036B58"/>
    <w:rsid w:val="0004748A"/>
    <w:rsid w:val="000642C4"/>
    <w:rsid w:val="000B4089"/>
    <w:rsid w:val="000B5EF5"/>
    <w:rsid w:val="000C4A96"/>
    <w:rsid w:val="000E0C3E"/>
    <w:rsid w:val="000E6A60"/>
    <w:rsid w:val="000F7D20"/>
    <w:rsid w:val="00131256"/>
    <w:rsid w:val="00167DA5"/>
    <w:rsid w:val="001862B7"/>
    <w:rsid w:val="001B00E1"/>
    <w:rsid w:val="001C0001"/>
    <w:rsid w:val="001C0A6F"/>
    <w:rsid w:val="001D2AEF"/>
    <w:rsid w:val="001E1F9A"/>
    <w:rsid w:val="001F1334"/>
    <w:rsid w:val="002172DC"/>
    <w:rsid w:val="00223968"/>
    <w:rsid w:val="002315D7"/>
    <w:rsid w:val="002563F2"/>
    <w:rsid w:val="00257D80"/>
    <w:rsid w:val="00264291"/>
    <w:rsid w:val="00273B42"/>
    <w:rsid w:val="0027521D"/>
    <w:rsid w:val="0028220D"/>
    <w:rsid w:val="002A28F8"/>
    <w:rsid w:val="002B632B"/>
    <w:rsid w:val="002E0EAF"/>
    <w:rsid w:val="002E3647"/>
    <w:rsid w:val="002F2C6B"/>
    <w:rsid w:val="002F3A4B"/>
    <w:rsid w:val="00306987"/>
    <w:rsid w:val="003156AF"/>
    <w:rsid w:val="00327955"/>
    <w:rsid w:val="003339C3"/>
    <w:rsid w:val="0035454D"/>
    <w:rsid w:val="00363075"/>
    <w:rsid w:val="00370D75"/>
    <w:rsid w:val="00373219"/>
    <w:rsid w:val="003937AF"/>
    <w:rsid w:val="003B10EF"/>
    <w:rsid w:val="003B3E41"/>
    <w:rsid w:val="00404FFE"/>
    <w:rsid w:val="0041406F"/>
    <w:rsid w:val="00447EFE"/>
    <w:rsid w:val="00452351"/>
    <w:rsid w:val="0046601F"/>
    <w:rsid w:val="00467D5E"/>
    <w:rsid w:val="00472206"/>
    <w:rsid w:val="004A52FE"/>
    <w:rsid w:val="004A53EF"/>
    <w:rsid w:val="004A663C"/>
    <w:rsid w:val="004A69CB"/>
    <w:rsid w:val="004A7FE1"/>
    <w:rsid w:val="004F1ECA"/>
    <w:rsid w:val="004F3BE4"/>
    <w:rsid w:val="005023F3"/>
    <w:rsid w:val="0050528D"/>
    <w:rsid w:val="0050664C"/>
    <w:rsid w:val="00542583"/>
    <w:rsid w:val="00552A89"/>
    <w:rsid w:val="00564E53"/>
    <w:rsid w:val="00586EF2"/>
    <w:rsid w:val="005938D0"/>
    <w:rsid w:val="00597C11"/>
    <w:rsid w:val="005A1374"/>
    <w:rsid w:val="005C27BE"/>
    <w:rsid w:val="005C71B0"/>
    <w:rsid w:val="005F615F"/>
    <w:rsid w:val="00622C6E"/>
    <w:rsid w:val="00625255"/>
    <w:rsid w:val="00662672"/>
    <w:rsid w:val="0066336D"/>
    <w:rsid w:val="00663C97"/>
    <w:rsid w:val="00691EF1"/>
    <w:rsid w:val="006C3694"/>
    <w:rsid w:val="006E405C"/>
    <w:rsid w:val="006E74EE"/>
    <w:rsid w:val="006F1782"/>
    <w:rsid w:val="006F6FBB"/>
    <w:rsid w:val="00701E14"/>
    <w:rsid w:val="0071431E"/>
    <w:rsid w:val="00714B60"/>
    <w:rsid w:val="00723497"/>
    <w:rsid w:val="0074065D"/>
    <w:rsid w:val="00753A1D"/>
    <w:rsid w:val="00762177"/>
    <w:rsid w:val="00776008"/>
    <w:rsid w:val="00786D15"/>
    <w:rsid w:val="00790F5C"/>
    <w:rsid w:val="00797FC4"/>
    <w:rsid w:val="007C5731"/>
    <w:rsid w:val="007D2FD4"/>
    <w:rsid w:val="007E5652"/>
    <w:rsid w:val="00821024"/>
    <w:rsid w:val="00826C00"/>
    <w:rsid w:val="00835F3B"/>
    <w:rsid w:val="00842819"/>
    <w:rsid w:val="008607B1"/>
    <w:rsid w:val="00862547"/>
    <w:rsid w:val="008827FC"/>
    <w:rsid w:val="0089374D"/>
    <w:rsid w:val="008A6490"/>
    <w:rsid w:val="008C5F46"/>
    <w:rsid w:val="008D0127"/>
    <w:rsid w:val="008E11A1"/>
    <w:rsid w:val="008F7ADC"/>
    <w:rsid w:val="00915330"/>
    <w:rsid w:val="00916D13"/>
    <w:rsid w:val="0098667E"/>
    <w:rsid w:val="009B5CC1"/>
    <w:rsid w:val="009C2679"/>
    <w:rsid w:val="009C39E7"/>
    <w:rsid w:val="009D7B48"/>
    <w:rsid w:val="009E0C89"/>
    <w:rsid w:val="009E1B41"/>
    <w:rsid w:val="00A15C13"/>
    <w:rsid w:val="00A37359"/>
    <w:rsid w:val="00A507FA"/>
    <w:rsid w:val="00A53D1D"/>
    <w:rsid w:val="00A720CB"/>
    <w:rsid w:val="00A820F3"/>
    <w:rsid w:val="00A85A7A"/>
    <w:rsid w:val="00AA6CE9"/>
    <w:rsid w:val="00AB0819"/>
    <w:rsid w:val="00AB3A5E"/>
    <w:rsid w:val="00AB4607"/>
    <w:rsid w:val="00AC3610"/>
    <w:rsid w:val="00AD1D33"/>
    <w:rsid w:val="00B02F8F"/>
    <w:rsid w:val="00B31A2A"/>
    <w:rsid w:val="00B67C1F"/>
    <w:rsid w:val="00B93DB1"/>
    <w:rsid w:val="00BB5AE9"/>
    <w:rsid w:val="00BD17A0"/>
    <w:rsid w:val="00BF7AA5"/>
    <w:rsid w:val="00C0108B"/>
    <w:rsid w:val="00C04401"/>
    <w:rsid w:val="00C27C0E"/>
    <w:rsid w:val="00C40EC2"/>
    <w:rsid w:val="00C64063"/>
    <w:rsid w:val="00C7423A"/>
    <w:rsid w:val="00C95625"/>
    <w:rsid w:val="00C97E94"/>
    <w:rsid w:val="00CB0E4A"/>
    <w:rsid w:val="00CE2692"/>
    <w:rsid w:val="00CF0108"/>
    <w:rsid w:val="00CF161C"/>
    <w:rsid w:val="00D07494"/>
    <w:rsid w:val="00D22A10"/>
    <w:rsid w:val="00D25E55"/>
    <w:rsid w:val="00D374A9"/>
    <w:rsid w:val="00D564C6"/>
    <w:rsid w:val="00D768C1"/>
    <w:rsid w:val="00DB70B3"/>
    <w:rsid w:val="00E4767B"/>
    <w:rsid w:val="00E53B53"/>
    <w:rsid w:val="00E60CE4"/>
    <w:rsid w:val="00E61A0E"/>
    <w:rsid w:val="00E73062"/>
    <w:rsid w:val="00E85B63"/>
    <w:rsid w:val="00EC0939"/>
    <w:rsid w:val="00EE29BD"/>
    <w:rsid w:val="00EF1121"/>
    <w:rsid w:val="00EF50AF"/>
    <w:rsid w:val="00F039D0"/>
    <w:rsid w:val="00F3493D"/>
    <w:rsid w:val="00F41553"/>
    <w:rsid w:val="00F41A02"/>
    <w:rsid w:val="00F87F9F"/>
    <w:rsid w:val="00F92558"/>
    <w:rsid w:val="00F947EC"/>
    <w:rsid w:val="00FA5720"/>
    <w:rsid w:val="00FB01CF"/>
    <w:rsid w:val="00FB02D3"/>
    <w:rsid w:val="00FB0557"/>
    <w:rsid w:val="00FD1B76"/>
    <w:rsid w:val="00FD5DAE"/>
    <w:rsid w:val="00FD5E69"/>
    <w:rsid w:val="00FE612A"/>
    <w:rsid w:val="00FF3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39"/>
  </w:style>
  <w:style w:type="paragraph" w:styleId="Heading1">
    <w:name w:val="heading 1"/>
    <w:basedOn w:val="Normal"/>
    <w:next w:val="Normal"/>
    <w:link w:val="Heading1Char"/>
    <w:uiPriority w:val="9"/>
    <w:qFormat/>
    <w:rsid w:val="00447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67C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625"/>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uiPriority w:val="99"/>
    <w:qFormat/>
    <w:rsid w:val="00C95625"/>
    <w:pPr>
      <w:spacing w:after="0" w:line="240" w:lineRule="auto"/>
      <w:jc w:val="center"/>
    </w:pPr>
    <w:rPr>
      <w:rFonts w:ascii="Times New Roman" w:eastAsia="Times New Roman" w:hAnsi="Times New Roman" w:cs="Times New Roman"/>
      <w:sz w:val="36"/>
      <w:szCs w:val="24"/>
    </w:rPr>
  </w:style>
  <w:style w:type="character" w:customStyle="1" w:styleId="TitleChar">
    <w:name w:val="Title Char"/>
    <w:basedOn w:val="DefaultParagraphFont"/>
    <w:link w:val="Title"/>
    <w:uiPriority w:val="99"/>
    <w:rsid w:val="00C95625"/>
    <w:rPr>
      <w:rFonts w:ascii="Times New Roman" w:eastAsia="Times New Roman" w:hAnsi="Times New Roman" w:cs="Times New Roman"/>
      <w:sz w:val="36"/>
      <w:szCs w:val="24"/>
    </w:rPr>
  </w:style>
  <w:style w:type="paragraph" w:styleId="NoSpacing">
    <w:name w:val="No Spacing"/>
    <w:uiPriority w:val="99"/>
    <w:qFormat/>
    <w:rsid w:val="00C95625"/>
    <w:pPr>
      <w:spacing w:after="0" w:line="240" w:lineRule="auto"/>
    </w:pPr>
    <w:rPr>
      <w:rFonts w:ascii="Calibri" w:eastAsia="Times New Roman" w:hAnsi="Calibri" w:cs="Times New Roman"/>
    </w:rPr>
  </w:style>
  <w:style w:type="paragraph" w:styleId="BodyText">
    <w:name w:val="Body Text"/>
    <w:basedOn w:val="Normal"/>
    <w:link w:val="BodyTextChar"/>
    <w:rsid w:val="00786D15"/>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86D15"/>
    <w:rPr>
      <w:rFonts w:ascii="Times New Roman" w:eastAsia="Times New Roman" w:hAnsi="Times New Roman" w:cs="Times New Roman"/>
      <w:sz w:val="24"/>
      <w:szCs w:val="24"/>
      <w:lang w:val="en-GB"/>
    </w:rPr>
  </w:style>
  <w:style w:type="paragraph" w:customStyle="1" w:styleId="Default">
    <w:name w:val="Default"/>
    <w:rsid w:val="00786D1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2315D7"/>
    <w:rPr>
      <w:strike w:val="0"/>
      <w:dstrike w:val="0"/>
      <w:color w:val="063D81"/>
      <w:u w:val="none"/>
      <w:effect w:val="none"/>
    </w:rPr>
  </w:style>
  <w:style w:type="character" w:customStyle="1" w:styleId="by">
    <w:name w:val="by"/>
    <w:basedOn w:val="DefaultParagraphFont"/>
    <w:rsid w:val="002315D7"/>
  </w:style>
  <w:style w:type="character" w:customStyle="1" w:styleId="Heading2Char">
    <w:name w:val="Heading 2 Char"/>
    <w:basedOn w:val="DefaultParagraphFont"/>
    <w:link w:val="Heading2"/>
    <w:uiPriority w:val="9"/>
    <w:rsid w:val="00B67C1F"/>
    <w:rPr>
      <w:rFonts w:ascii="Times New Roman" w:eastAsia="Times New Roman" w:hAnsi="Times New Roman" w:cs="Times New Roman"/>
      <w:b/>
      <w:bCs/>
      <w:sz w:val="36"/>
      <w:szCs w:val="36"/>
    </w:rPr>
  </w:style>
  <w:style w:type="paragraph" w:styleId="NormalWeb">
    <w:name w:val="Normal (Web)"/>
    <w:basedOn w:val="Normal"/>
    <w:uiPriority w:val="99"/>
    <w:unhideWhenUsed/>
    <w:rsid w:val="00B67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lg">
    <w:name w:val="font-lg"/>
    <w:basedOn w:val="DefaultParagraphFont"/>
    <w:rsid w:val="00447EFE"/>
  </w:style>
  <w:style w:type="character" w:customStyle="1" w:styleId="Heading1Char">
    <w:name w:val="Heading 1 Char"/>
    <w:basedOn w:val="DefaultParagraphFont"/>
    <w:link w:val="Heading1"/>
    <w:uiPriority w:val="9"/>
    <w:rsid w:val="00447EF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47EFE"/>
    <w:rPr>
      <w:b/>
      <w:bCs/>
    </w:rPr>
  </w:style>
  <w:style w:type="character" w:styleId="HTMLCite">
    <w:name w:val="HTML Cite"/>
    <w:basedOn w:val="DefaultParagraphFont"/>
    <w:uiPriority w:val="99"/>
    <w:semiHidden/>
    <w:unhideWhenUsed/>
    <w:rsid w:val="00447EFE"/>
    <w:rPr>
      <w:i/>
      <w:iCs/>
    </w:rPr>
  </w:style>
  <w:style w:type="paragraph" w:styleId="Index2">
    <w:name w:val="index 2"/>
    <w:basedOn w:val="Normal"/>
    <w:next w:val="Normal"/>
    <w:semiHidden/>
    <w:rsid w:val="00A53D1D"/>
    <w:pPr>
      <w:tabs>
        <w:tab w:val="left" w:leader="dot" w:pos="9000"/>
        <w:tab w:val="right" w:pos="9360"/>
      </w:tabs>
      <w:suppressAutoHyphens/>
      <w:spacing w:after="0" w:line="240" w:lineRule="auto"/>
      <w:ind w:left="1440" w:right="720" w:hanging="720"/>
    </w:pPr>
    <w:rPr>
      <w:rFonts w:ascii="Times New Roman" w:eastAsia="PMingLiU" w:hAnsi="Times New Roman" w:cs="Times New Roman"/>
      <w:sz w:val="24"/>
      <w:szCs w:val="20"/>
      <w:lang w:eastAsia="zh-CN"/>
    </w:rPr>
  </w:style>
  <w:style w:type="paragraph" w:styleId="TOC5">
    <w:name w:val="toc 5"/>
    <w:basedOn w:val="Normal"/>
    <w:next w:val="Normal"/>
    <w:semiHidden/>
    <w:rsid w:val="00A53D1D"/>
    <w:pPr>
      <w:tabs>
        <w:tab w:val="left" w:leader="dot" w:pos="9000"/>
        <w:tab w:val="right" w:pos="9360"/>
      </w:tabs>
      <w:suppressAutoHyphens/>
      <w:spacing w:after="0" w:line="240" w:lineRule="auto"/>
      <w:ind w:left="3600" w:right="720" w:hanging="720"/>
    </w:pPr>
    <w:rPr>
      <w:rFonts w:ascii="Times New Roman" w:eastAsia="PMingLiU" w:hAnsi="Times New Roman" w:cs="Times New Roman"/>
      <w:sz w:val="24"/>
      <w:szCs w:val="20"/>
      <w:lang w:eastAsia="zh-CN"/>
    </w:rPr>
  </w:style>
  <w:style w:type="character" w:customStyle="1" w:styleId="apple-converted-space">
    <w:name w:val="apple-converted-space"/>
    <w:basedOn w:val="DefaultParagraphFont"/>
    <w:rsid w:val="009C2679"/>
  </w:style>
  <w:style w:type="paragraph" w:styleId="Header">
    <w:name w:val="header"/>
    <w:basedOn w:val="Normal"/>
    <w:link w:val="HeaderChar"/>
    <w:uiPriority w:val="99"/>
    <w:unhideWhenUsed/>
    <w:rsid w:val="00467D5E"/>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467D5E"/>
    <w:rPr>
      <w:rFonts w:eastAsiaTheme="minorHAnsi"/>
    </w:rPr>
  </w:style>
  <w:style w:type="character" w:styleId="Emphasis">
    <w:name w:val="Emphasis"/>
    <w:basedOn w:val="DefaultParagraphFont"/>
    <w:qFormat/>
    <w:rsid w:val="00472206"/>
    <w:rPr>
      <w:i/>
      <w:iCs/>
    </w:rPr>
  </w:style>
</w:styles>
</file>

<file path=word/webSettings.xml><?xml version="1.0" encoding="utf-8"?>
<w:webSettings xmlns:r="http://schemas.openxmlformats.org/officeDocument/2006/relationships" xmlns:w="http://schemas.openxmlformats.org/wordprocessingml/2006/main">
  <w:divs>
    <w:div w:id="174617903">
      <w:bodyDiv w:val="1"/>
      <w:marLeft w:val="0"/>
      <w:marRight w:val="0"/>
      <w:marTop w:val="0"/>
      <w:marBottom w:val="0"/>
      <w:divBdr>
        <w:top w:val="none" w:sz="0" w:space="0" w:color="auto"/>
        <w:left w:val="none" w:sz="0" w:space="0" w:color="auto"/>
        <w:bottom w:val="none" w:sz="0" w:space="0" w:color="auto"/>
        <w:right w:val="none" w:sz="0" w:space="0" w:color="auto"/>
      </w:divBdr>
    </w:div>
    <w:div w:id="313417603">
      <w:bodyDiv w:val="1"/>
      <w:marLeft w:val="0"/>
      <w:marRight w:val="0"/>
      <w:marTop w:val="0"/>
      <w:marBottom w:val="0"/>
      <w:divBdr>
        <w:top w:val="none" w:sz="0" w:space="0" w:color="auto"/>
        <w:left w:val="none" w:sz="0" w:space="0" w:color="auto"/>
        <w:bottom w:val="none" w:sz="0" w:space="0" w:color="auto"/>
        <w:right w:val="none" w:sz="0" w:space="0" w:color="auto"/>
      </w:divBdr>
    </w:div>
    <w:div w:id="65510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a.gov/downloads/drugs/guidancecomplianceregulatoryinform" TargetMode="External"/><Relationship Id="rId5" Type="http://schemas.openxmlformats.org/officeDocument/2006/relationships/hyperlink" Target="http://www.who.int/tdr/publications/documents/glphandbo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29</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JNTUA DIRP</dc:creator>
  <cp:keywords/>
  <dc:description/>
  <cp:lastModifiedBy>G Divakar</cp:lastModifiedBy>
  <cp:revision>179</cp:revision>
  <cp:lastPrinted>2017-07-01T04:48:00Z</cp:lastPrinted>
  <dcterms:created xsi:type="dcterms:W3CDTF">2017-06-10T07:11:00Z</dcterms:created>
  <dcterms:modified xsi:type="dcterms:W3CDTF">2017-10-27T07:23:00Z</dcterms:modified>
</cp:coreProperties>
</file>